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2DC94" w14:textId="77777777" w:rsidR="00775085" w:rsidRPr="00AE57CD" w:rsidRDefault="00775085" w:rsidP="00775085">
      <w:pPr>
        <w:jc w:val="center"/>
        <w:rPr>
          <w:rFonts w:ascii="Franklin Gothic Book" w:hAnsi="Franklin Gothic Book"/>
          <w:b/>
          <w:bCs/>
          <w:smallCaps/>
          <w:color w:val="804000"/>
          <w:sz w:val="48"/>
          <w:szCs w:val="48"/>
          <w:lang w:val="es-ES_tradnl"/>
        </w:rPr>
      </w:pPr>
      <w:r w:rsidRPr="00AE57CD">
        <w:rPr>
          <w:rFonts w:ascii="Franklin Gothic Book" w:hAnsi="Franklin Gothic Book"/>
          <w:b/>
          <w:bCs/>
          <w:smallCaps/>
          <w:color w:val="804000"/>
          <w:sz w:val="48"/>
          <w:szCs w:val="48"/>
          <w:lang w:val="es-ES_tradnl"/>
        </w:rPr>
        <w:t>ESCUELA DE CULTURA DE PAZ</w:t>
      </w:r>
    </w:p>
    <w:p w14:paraId="5034F33B" w14:textId="77777777" w:rsidR="00775085" w:rsidRPr="00AE57CD" w:rsidRDefault="00775085" w:rsidP="00775085">
      <w:pPr>
        <w:jc w:val="center"/>
        <w:rPr>
          <w:rFonts w:ascii="Franklin Gothic Book" w:hAnsi="Franklin Gothic Book"/>
          <w:b/>
          <w:bCs/>
          <w:smallCaps/>
          <w:color w:val="804000"/>
          <w:sz w:val="48"/>
          <w:szCs w:val="48"/>
          <w:lang w:val="es-ES_tradnl"/>
        </w:rPr>
      </w:pPr>
    </w:p>
    <w:p w14:paraId="1A63F3A1" w14:textId="2B94ED89" w:rsidR="00775085" w:rsidRPr="00AE57CD" w:rsidRDefault="00775085" w:rsidP="00775085">
      <w:pPr>
        <w:jc w:val="center"/>
        <w:rPr>
          <w:rFonts w:ascii="Franklin Gothic Book" w:hAnsi="Franklin Gothic Book"/>
          <w:b/>
          <w:bCs/>
          <w:smallCaps/>
          <w:color w:val="804000"/>
          <w:sz w:val="48"/>
          <w:szCs w:val="48"/>
          <w:lang w:val="es-ES_tradnl"/>
        </w:rPr>
      </w:pPr>
      <w:r w:rsidRPr="00AE57CD">
        <w:rPr>
          <w:rFonts w:ascii="Franklin Gothic Book" w:hAnsi="Franklin Gothic Book"/>
          <w:b/>
          <w:bCs/>
          <w:smallCaps/>
          <w:color w:val="804000"/>
          <w:sz w:val="48"/>
          <w:szCs w:val="48"/>
          <w:lang w:val="es-ES_tradnl"/>
        </w:rPr>
        <w:t xml:space="preserve">convocatoria de </w:t>
      </w:r>
      <w:r w:rsidR="00AB3656">
        <w:rPr>
          <w:rFonts w:ascii="Franklin Gothic Book" w:hAnsi="Franklin Gothic Book"/>
          <w:b/>
          <w:bCs/>
          <w:smallCaps/>
          <w:color w:val="804000"/>
          <w:sz w:val="48"/>
          <w:szCs w:val="48"/>
          <w:lang w:val="es-ES_tradnl"/>
        </w:rPr>
        <w:t>Ayuda en viaje y manutención</w:t>
      </w:r>
      <w:r w:rsidRPr="00AE57CD">
        <w:rPr>
          <w:rFonts w:ascii="Franklin Gothic Book" w:hAnsi="Franklin Gothic Book"/>
          <w:b/>
          <w:bCs/>
          <w:smallCaps/>
          <w:color w:val="804000"/>
          <w:sz w:val="48"/>
          <w:szCs w:val="48"/>
          <w:lang w:val="es-ES_tradnl"/>
        </w:rPr>
        <w:t xml:space="preserve"> para cursar la diplomatura de postgrado en cultura de paz</w:t>
      </w:r>
    </w:p>
    <w:p w14:paraId="6740C584" w14:textId="07862F20" w:rsidR="00D764F4" w:rsidRPr="00AE57CD" w:rsidRDefault="00775085" w:rsidP="00775085">
      <w:pPr>
        <w:jc w:val="center"/>
        <w:rPr>
          <w:rFonts w:ascii="Arial" w:hAnsi="Arial" w:cs="Arial"/>
          <w:lang w:val="es-ES_tradnl"/>
        </w:rPr>
      </w:pPr>
      <w:r w:rsidRPr="00AE57CD">
        <w:rPr>
          <w:rFonts w:ascii="Franklin Gothic Book" w:hAnsi="Franklin Gothic Book"/>
          <w:b/>
          <w:bCs/>
          <w:smallCaps/>
          <w:color w:val="804000"/>
          <w:sz w:val="48"/>
          <w:szCs w:val="48"/>
          <w:lang w:val="es-ES_tradnl"/>
        </w:rPr>
        <w:t>curso 2018/2019</w:t>
      </w:r>
    </w:p>
    <w:p w14:paraId="3F4E7A8A" w14:textId="77777777" w:rsidR="00775085" w:rsidRPr="00AE57CD" w:rsidRDefault="00775085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</w:p>
    <w:p w14:paraId="40BFDF24" w14:textId="77777777" w:rsidR="00775085" w:rsidRPr="00AE57CD" w:rsidRDefault="00775085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</w:p>
    <w:p w14:paraId="649A4B1A" w14:textId="4CAFD18C" w:rsidR="00775085" w:rsidRPr="00AE57CD" w:rsidRDefault="00775085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  <w:r w:rsidRPr="00AE57CD"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  <w:t xml:space="preserve">Base I: Descripción de la </w:t>
      </w:r>
      <w:r w:rsidR="00AB3656"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  <w:t>ayuda</w:t>
      </w:r>
    </w:p>
    <w:p w14:paraId="7BB22A45" w14:textId="77777777" w:rsidR="00775085" w:rsidRPr="00AE57CD" w:rsidRDefault="00775085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</w:p>
    <w:p w14:paraId="0E4006D4" w14:textId="03444862" w:rsidR="00775085" w:rsidRPr="00AE57CD" w:rsidRDefault="00775085" w:rsidP="00775085">
      <w:pPr>
        <w:spacing w:after="0" w:line="240" w:lineRule="auto"/>
        <w:rPr>
          <w:rFonts w:ascii="Franklin Gothic Book" w:hAnsi="Franklin Gothic Book" w:cs="Arial"/>
          <w:sz w:val="24"/>
          <w:szCs w:val="24"/>
          <w:lang w:val="es-ES_tradnl"/>
        </w:rPr>
      </w:pPr>
      <w:r w:rsidRPr="00AE57CD">
        <w:rPr>
          <w:rFonts w:ascii="Franklin Gothic Book" w:hAnsi="Franklin Gothic Book" w:cs="Arial"/>
          <w:sz w:val="24"/>
          <w:szCs w:val="24"/>
          <w:lang w:val="es-ES_tradnl"/>
        </w:rPr>
        <w:t>La Escuela de Cultura de Paz convoc</w:t>
      </w:r>
      <w:r w:rsidR="00AB3656">
        <w:rPr>
          <w:rFonts w:ascii="Franklin Gothic Book" w:hAnsi="Franklin Gothic Book" w:cs="Arial"/>
          <w:sz w:val="24"/>
          <w:szCs w:val="24"/>
          <w:lang w:val="es-ES_tradnl"/>
        </w:rPr>
        <w:t>a, a cargo del centro de coste/</w:t>
      </w: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proyecto </w:t>
      </w:r>
      <w:r w:rsidR="00AB3656">
        <w:rPr>
          <w:rFonts w:ascii="Franklin Gothic Book" w:hAnsi="Franklin Gothic Book" w:cs="Arial"/>
          <w:sz w:val="24"/>
          <w:szCs w:val="24"/>
          <w:lang w:val="es-ES_tradnl"/>
        </w:rPr>
        <w:t xml:space="preserve">RA615008 </w:t>
      </w: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una </w:t>
      </w:r>
      <w:r w:rsidR="00AB3656">
        <w:rPr>
          <w:rFonts w:ascii="Franklin Gothic Book" w:hAnsi="Franklin Gothic Book" w:cs="Arial"/>
          <w:sz w:val="24"/>
          <w:szCs w:val="24"/>
          <w:lang w:val="es-ES_tradnl"/>
        </w:rPr>
        <w:t>ayuda</w:t>
      </w: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 de </w:t>
      </w:r>
      <w:r w:rsidR="00AB3656">
        <w:rPr>
          <w:rFonts w:ascii="Franklin Gothic Book" w:hAnsi="Franklin Gothic Book" w:cs="Arial"/>
          <w:sz w:val="24"/>
          <w:szCs w:val="24"/>
          <w:lang w:val="es-ES_tradnl"/>
        </w:rPr>
        <w:t>viaje y manutención</w:t>
      </w: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 para cursar el postgrado durante el curso académico 2018/2019</w:t>
      </w:r>
      <w:r w:rsidR="00CF2943">
        <w:rPr>
          <w:rFonts w:ascii="Franklin Gothic Book" w:hAnsi="Franklin Gothic Book" w:cs="Arial"/>
          <w:sz w:val="24"/>
          <w:szCs w:val="24"/>
          <w:lang w:val="es-ES_tradnl"/>
        </w:rPr>
        <w:t xml:space="preserve">. </w:t>
      </w:r>
    </w:p>
    <w:p w14:paraId="7D0CA5B4" w14:textId="77777777" w:rsidR="00775085" w:rsidRPr="00AE57CD" w:rsidRDefault="00775085" w:rsidP="00775085">
      <w:pPr>
        <w:spacing w:after="0" w:line="240" w:lineRule="auto"/>
        <w:rPr>
          <w:rFonts w:ascii="Franklin Gothic Book" w:hAnsi="Franklin Gothic Book" w:cs="Arial"/>
          <w:sz w:val="24"/>
          <w:szCs w:val="24"/>
          <w:lang w:val="es-ES_tradnl"/>
        </w:rPr>
      </w:pPr>
    </w:p>
    <w:p w14:paraId="4952B973" w14:textId="71A5DAA4" w:rsidR="00775085" w:rsidRPr="00AE57CD" w:rsidRDefault="00775085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  <w:r w:rsidRPr="00AE57CD"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  <w:t xml:space="preserve">Base II: Bolsa de la </w:t>
      </w:r>
      <w:r w:rsidR="00AB3656"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  <w:t>ayuda</w:t>
      </w:r>
    </w:p>
    <w:p w14:paraId="40CE6D5E" w14:textId="77777777" w:rsidR="00775085" w:rsidRPr="00AE57CD" w:rsidRDefault="00775085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</w:p>
    <w:p w14:paraId="05A140BB" w14:textId="7030BD1C" w:rsidR="00775085" w:rsidRPr="00AE57CD" w:rsidRDefault="00775085" w:rsidP="00775085">
      <w:pPr>
        <w:spacing w:after="0" w:line="240" w:lineRule="auto"/>
        <w:rPr>
          <w:rFonts w:ascii="Franklin Gothic Book" w:hAnsi="Franklin Gothic Book" w:cs="Arial"/>
          <w:sz w:val="24"/>
          <w:szCs w:val="24"/>
          <w:lang w:val="es-ES_tradnl"/>
        </w:rPr>
      </w:pP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La bolsa de la </w:t>
      </w:r>
      <w:r w:rsidR="00AB3656">
        <w:rPr>
          <w:rFonts w:ascii="Franklin Gothic Book" w:hAnsi="Franklin Gothic Book" w:cs="Arial"/>
          <w:sz w:val="24"/>
          <w:szCs w:val="24"/>
          <w:lang w:val="es-ES_tradnl"/>
        </w:rPr>
        <w:t>ayuda</w:t>
      </w: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 incluye </w:t>
      </w:r>
      <w:r w:rsidR="00AB3656">
        <w:rPr>
          <w:rFonts w:ascii="Franklin Gothic Book" w:hAnsi="Franklin Gothic Book" w:cs="Arial"/>
          <w:sz w:val="24"/>
          <w:szCs w:val="24"/>
          <w:lang w:val="es-ES_tradnl"/>
        </w:rPr>
        <w:t xml:space="preserve">viaje y apoyo a la manutención </w:t>
      </w:r>
      <w:r w:rsidR="00AB3656" w:rsidRPr="00B12B56">
        <w:rPr>
          <w:rFonts w:ascii="Franklin Gothic Book" w:hAnsi="Franklin Gothic Book" w:cs="Arial"/>
          <w:sz w:val="24"/>
          <w:szCs w:val="24"/>
          <w:lang w:val="es-ES_tradnl"/>
        </w:rPr>
        <w:t xml:space="preserve">por un </w:t>
      </w:r>
      <w:r w:rsidR="00B12B56" w:rsidRPr="00B12B56">
        <w:rPr>
          <w:rFonts w:ascii="Franklin Gothic Book" w:hAnsi="Franklin Gothic Book" w:cs="Arial"/>
          <w:sz w:val="24"/>
          <w:szCs w:val="24"/>
          <w:lang w:val="es-ES_tradnl"/>
        </w:rPr>
        <w:t>importe</w:t>
      </w:r>
      <w:r w:rsidR="00AB3656" w:rsidRPr="00B12B56">
        <w:rPr>
          <w:rFonts w:ascii="Franklin Gothic Book" w:hAnsi="Franklin Gothic Book" w:cs="Arial"/>
          <w:sz w:val="24"/>
          <w:szCs w:val="24"/>
          <w:lang w:val="es-ES_tradnl"/>
        </w:rPr>
        <w:t xml:space="preserve"> de 1800€</w:t>
      </w:r>
      <w:r w:rsidRPr="00B12B56">
        <w:rPr>
          <w:rFonts w:ascii="Franklin Gothic Book" w:hAnsi="Franklin Gothic Book" w:cs="Arial"/>
          <w:sz w:val="24"/>
          <w:szCs w:val="24"/>
          <w:lang w:val="es-ES_tradnl"/>
        </w:rPr>
        <w:t>.</w:t>
      </w:r>
    </w:p>
    <w:p w14:paraId="4A469460" w14:textId="77777777" w:rsidR="00775085" w:rsidRPr="00AE57CD" w:rsidRDefault="00775085" w:rsidP="00775085">
      <w:pPr>
        <w:spacing w:after="0" w:line="240" w:lineRule="auto"/>
        <w:rPr>
          <w:rFonts w:ascii="Franklin Gothic Book" w:hAnsi="Franklin Gothic Book" w:cs="Arial"/>
          <w:sz w:val="24"/>
          <w:szCs w:val="24"/>
          <w:lang w:val="es-ES_tradnl"/>
        </w:rPr>
      </w:pPr>
    </w:p>
    <w:p w14:paraId="163CF225" w14:textId="77777777" w:rsidR="00775085" w:rsidRPr="00AE57CD" w:rsidRDefault="00775085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  <w:r w:rsidRPr="00AE57CD"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  <w:t>Base III: Requisitos de los candidatos</w:t>
      </w:r>
    </w:p>
    <w:p w14:paraId="1E6A2F5D" w14:textId="77777777" w:rsidR="00775085" w:rsidRPr="00AE57CD" w:rsidRDefault="00775085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</w:p>
    <w:p w14:paraId="3B222F5D" w14:textId="77777777" w:rsidR="00775085" w:rsidRPr="00AE57CD" w:rsidRDefault="00775085" w:rsidP="00775085">
      <w:pPr>
        <w:spacing w:after="0" w:line="240" w:lineRule="auto"/>
        <w:rPr>
          <w:rFonts w:ascii="Franklin Gothic Book" w:hAnsi="Franklin Gothic Book" w:cs="Arial"/>
          <w:sz w:val="24"/>
          <w:szCs w:val="24"/>
          <w:lang w:val="es-ES_tradnl"/>
        </w:rPr>
      </w:pPr>
      <w:r w:rsidRPr="00AE57CD">
        <w:rPr>
          <w:rFonts w:ascii="Franklin Gothic Book" w:hAnsi="Franklin Gothic Book" w:cs="Arial"/>
          <w:sz w:val="24"/>
          <w:szCs w:val="24"/>
          <w:lang w:val="es-ES_tradnl"/>
        </w:rPr>
        <w:t>• Los solicitantes deberán cumplir los siguientes requisitos:</w:t>
      </w:r>
    </w:p>
    <w:p w14:paraId="297FC5EC" w14:textId="77777777" w:rsidR="00775085" w:rsidRPr="00AE57CD" w:rsidRDefault="00775085" w:rsidP="00775085">
      <w:pPr>
        <w:spacing w:after="0" w:line="240" w:lineRule="auto"/>
        <w:ind w:left="709"/>
        <w:rPr>
          <w:rFonts w:ascii="Franklin Gothic Book" w:hAnsi="Franklin Gothic Book" w:cs="Arial"/>
          <w:sz w:val="24"/>
          <w:szCs w:val="24"/>
          <w:lang w:val="es-ES_tradnl"/>
        </w:rPr>
      </w:pPr>
      <w:r w:rsidRPr="00AE57CD">
        <w:rPr>
          <w:rFonts w:ascii="Franklin Gothic Book" w:hAnsi="Franklin Gothic Book" w:cs="Arial"/>
          <w:sz w:val="24"/>
          <w:szCs w:val="24"/>
          <w:lang w:val="es-ES_tradnl"/>
        </w:rPr>
        <w:t>1. Haber sido admitidos en la Diplomatura de Postgrado en Cultura de Paz.</w:t>
      </w:r>
    </w:p>
    <w:p w14:paraId="25D8BEFC" w14:textId="77777777" w:rsidR="00775085" w:rsidRPr="00AE57CD" w:rsidRDefault="00775085" w:rsidP="00775085">
      <w:pPr>
        <w:spacing w:after="0" w:line="240" w:lineRule="auto"/>
        <w:ind w:left="709"/>
        <w:rPr>
          <w:rFonts w:ascii="Franklin Gothic Book" w:hAnsi="Franklin Gothic Book" w:cs="Arial"/>
          <w:sz w:val="24"/>
          <w:szCs w:val="24"/>
          <w:lang w:val="es-ES_tradnl"/>
        </w:rPr>
      </w:pPr>
      <w:r w:rsidRPr="00AE57CD">
        <w:rPr>
          <w:rFonts w:ascii="Franklin Gothic Book" w:hAnsi="Franklin Gothic Book" w:cs="Arial"/>
          <w:sz w:val="24"/>
          <w:szCs w:val="24"/>
          <w:lang w:val="es-ES_tradnl"/>
        </w:rPr>
        <w:t>2. Haber sido admitidos en el programa de ayuda en alojamiento que tiene la Diplomatura de Cultura de Paz.</w:t>
      </w:r>
    </w:p>
    <w:p w14:paraId="6AA7D055" w14:textId="77777777" w:rsidR="00775085" w:rsidRPr="00AE57CD" w:rsidRDefault="00775085" w:rsidP="00775085">
      <w:pPr>
        <w:spacing w:after="0" w:line="240" w:lineRule="auto"/>
        <w:ind w:left="709"/>
        <w:rPr>
          <w:rFonts w:ascii="Franklin Gothic Book" w:hAnsi="Franklin Gothic Book" w:cs="Arial"/>
          <w:sz w:val="24"/>
          <w:szCs w:val="24"/>
          <w:lang w:val="es-ES_tradnl"/>
        </w:rPr>
      </w:pPr>
    </w:p>
    <w:p w14:paraId="072391A2" w14:textId="5064A27D" w:rsidR="00775085" w:rsidRPr="00AE57CD" w:rsidRDefault="00AB3656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  <w:r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  <w:t>Base IV: Procedimiento de so</w:t>
      </w:r>
      <w:r w:rsidR="00775085" w:rsidRPr="00AE57CD"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  <w:t>licitud</w:t>
      </w:r>
    </w:p>
    <w:p w14:paraId="4ACE2979" w14:textId="77777777" w:rsidR="00775085" w:rsidRPr="00AE57CD" w:rsidRDefault="00775085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</w:p>
    <w:p w14:paraId="7A969D49" w14:textId="77777777" w:rsidR="00775085" w:rsidRPr="00AE57CD" w:rsidRDefault="00775085" w:rsidP="00775085">
      <w:pPr>
        <w:spacing w:after="0" w:line="240" w:lineRule="auto"/>
        <w:rPr>
          <w:rFonts w:ascii="Franklin Gothic Book" w:hAnsi="Franklin Gothic Book" w:cs="Arial"/>
          <w:sz w:val="24"/>
          <w:szCs w:val="24"/>
          <w:lang w:val="es-ES_tradnl"/>
        </w:rPr>
      </w:pPr>
      <w:r w:rsidRPr="00AE57CD">
        <w:rPr>
          <w:rFonts w:ascii="Franklin Gothic Book" w:hAnsi="Franklin Gothic Book" w:cs="Arial"/>
          <w:sz w:val="24"/>
          <w:szCs w:val="24"/>
          <w:lang w:val="es-ES_tradnl"/>
        </w:rPr>
        <w:t>• Las personas interesadas en solicitar la beca deberán presentar la solicitud en la Gestión Económica de Ciencias de la Educación.</w:t>
      </w:r>
    </w:p>
    <w:p w14:paraId="7F1CE483" w14:textId="34D2C2F4" w:rsidR="00775085" w:rsidRPr="00AE57CD" w:rsidRDefault="00775085" w:rsidP="00775085">
      <w:pPr>
        <w:spacing w:after="0" w:line="240" w:lineRule="auto"/>
        <w:ind w:left="709"/>
        <w:rPr>
          <w:rFonts w:ascii="Franklin Gothic Book" w:hAnsi="Franklin Gothic Book" w:cs="Arial"/>
          <w:sz w:val="24"/>
          <w:szCs w:val="24"/>
          <w:lang w:val="es-ES_tradnl"/>
        </w:rPr>
      </w:pP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Del </w:t>
      </w:r>
      <w:r w:rsidR="00AB3656">
        <w:rPr>
          <w:rFonts w:ascii="Franklin Gothic Book" w:hAnsi="Franklin Gothic Book" w:cs="Arial"/>
          <w:sz w:val="24"/>
          <w:szCs w:val="24"/>
          <w:lang w:val="es-ES_tradnl"/>
        </w:rPr>
        <w:t>2</w:t>
      </w:r>
      <w:r w:rsidR="003C6DF5">
        <w:rPr>
          <w:rFonts w:ascii="Franklin Gothic Book" w:hAnsi="Franklin Gothic Book" w:cs="Arial"/>
          <w:sz w:val="24"/>
          <w:szCs w:val="24"/>
          <w:lang w:val="es-ES_tradnl"/>
        </w:rPr>
        <w:t>3</w:t>
      </w:r>
      <w:bookmarkStart w:id="0" w:name="_GoBack"/>
      <w:bookmarkEnd w:id="0"/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 al 2</w:t>
      </w:r>
      <w:r w:rsidR="00AB3656">
        <w:rPr>
          <w:rFonts w:ascii="Franklin Gothic Book" w:hAnsi="Franklin Gothic Book" w:cs="Arial"/>
          <w:sz w:val="24"/>
          <w:szCs w:val="24"/>
          <w:lang w:val="es-ES_tradnl"/>
        </w:rPr>
        <w:t>6</w:t>
      </w: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 de </w:t>
      </w:r>
      <w:r w:rsidR="00AB3656">
        <w:rPr>
          <w:rFonts w:ascii="Franklin Gothic Book" w:hAnsi="Franklin Gothic Book" w:cs="Arial"/>
          <w:sz w:val="24"/>
          <w:szCs w:val="24"/>
          <w:lang w:val="es-ES_tradnl"/>
        </w:rPr>
        <w:t>octubre de</w:t>
      </w: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 2018</w:t>
      </w:r>
    </w:p>
    <w:p w14:paraId="1277847B" w14:textId="77777777" w:rsidR="00775085" w:rsidRPr="00AE57CD" w:rsidRDefault="00775085" w:rsidP="00775085">
      <w:pPr>
        <w:spacing w:after="0" w:line="240" w:lineRule="auto"/>
        <w:rPr>
          <w:rFonts w:ascii="Franklin Gothic Book" w:hAnsi="Franklin Gothic Book" w:cs="Arial"/>
          <w:sz w:val="24"/>
          <w:szCs w:val="24"/>
          <w:lang w:val="es-ES_tradnl"/>
        </w:rPr>
      </w:pPr>
    </w:p>
    <w:p w14:paraId="0E222526" w14:textId="77777777" w:rsidR="00775085" w:rsidRDefault="00775085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</w:p>
    <w:p w14:paraId="321E57F9" w14:textId="77777777" w:rsidR="00AE57CD" w:rsidRDefault="00AE57CD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</w:p>
    <w:p w14:paraId="5121B5A3" w14:textId="77777777" w:rsidR="00AE57CD" w:rsidRDefault="00AE57CD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</w:p>
    <w:p w14:paraId="15420150" w14:textId="77777777" w:rsidR="00AE57CD" w:rsidRPr="00AE57CD" w:rsidRDefault="00AE57CD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</w:p>
    <w:p w14:paraId="158DF233" w14:textId="77777777" w:rsidR="00775085" w:rsidRPr="00AE57CD" w:rsidRDefault="00775085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  <w:r w:rsidRPr="00AE57CD"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  <w:t>Base V: Documentación necesaria</w:t>
      </w:r>
    </w:p>
    <w:p w14:paraId="4A979950" w14:textId="77777777" w:rsidR="00775085" w:rsidRPr="00AE57CD" w:rsidRDefault="00775085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</w:p>
    <w:p w14:paraId="01915AF5" w14:textId="0E356EF0" w:rsidR="00775085" w:rsidRPr="00AE57CD" w:rsidRDefault="00775085" w:rsidP="00775085">
      <w:pPr>
        <w:spacing w:after="0" w:line="240" w:lineRule="auto"/>
        <w:rPr>
          <w:rFonts w:ascii="Franklin Gothic Book" w:hAnsi="Franklin Gothic Book" w:cs="Arial"/>
          <w:sz w:val="24"/>
          <w:szCs w:val="24"/>
          <w:lang w:val="es-ES_tradnl"/>
        </w:rPr>
      </w:pP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• Los solicitantes deberán acompañar la solicitud de la </w:t>
      </w:r>
      <w:r w:rsidR="00AB3656">
        <w:rPr>
          <w:rFonts w:ascii="Franklin Gothic Book" w:hAnsi="Franklin Gothic Book" w:cs="Arial"/>
          <w:sz w:val="24"/>
          <w:szCs w:val="24"/>
          <w:lang w:val="es-ES_tradnl"/>
        </w:rPr>
        <w:t>ayuda</w:t>
      </w: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 </w:t>
      </w:r>
      <w:r w:rsidR="00AB3656">
        <w:rPr>
          <w:rFonts w:ascii="Franklin Gothic Book" w:hAnsi="Franklin Gothic Book" w:cs="Arial"/>
          <w:sz w:val="24"/>
          <w:szCs w:val="24"/>
          <w:lang w:val="es-ES_tradnl"/>
        </w:rPr>
        <w:t>con</w:t>
      </w: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 la siguiente documentación:</w:t>
      </w:r>
    </w:p>
    <w:p w14:paraId="405B26F8" w14:textId="77777777" w:rsidR="00775085" w:rsidRPr="00AE57CD" w:rsidRDefault="00775085" w:rsidP="00775085">
      <w:pPr>
        <w:spacing w:after="0" w:line="240" w:lineRule="auto"/>
        <w:ind w:left="709"/>
        <w:rPr>
          <w:rFonts w:ascii="Franklin Gothic Book" w:hAnsi="Franklin Gothic Book" w:cs="Arial"/>
          <w:sz w:val="24"/>
          <w:szCs w:val="24"/>
          <w:lang w:val="es-ES_tradnl"/>
        </w:rPr>
      </w:pPr>
      <w:r w:rsidRPr="00AE57CD">
        <w:rPr>
          <w:rFonts w:ascii="Franklin Gothic Book" w:hAnsi="Franklin Gothic Book" w:cs="Arial"/>
          <w:sz w:val="24"/>
          <w:szCs w:val="24"/>
          <w:lang w:val="es-ES_tradnl"/>
        </w:rPr>
        <w:t>1. Carta de motivación</w:t>
      </w:r>
    </w:p>
    <w:p w14:paraId="03F2DA41" w14:textId="77777777" w:rsidR="00775085" w:rsidRDefault="00775085" w:rsidP="00775085">
      <w:pPr>
        <w:spacing w:after="0" w:line="240" w:lineRule="auto"/>
        <w:ind w:left="709"/>
        <w:rPr>
          <w:rFonts w:ascii="Franklin Gothic Book" w:hAnsi="Franklin Gothic Book" w:cs="Arial"/>
          <w:sz w:val="24"/>
          <w:szCs w:val="24"/>
          <w:lang w:val="es-ES_tradnl"/>
        </w:rPr>
      </w:pPr>
      <w:r w:rsidRPr="00AE57CD">
        <w:rPr>
          <w:rFonts w:ascii="Franklin Gothic Book" w:hAnsi="Franklin Gothic Book" w:cs="Arial"/>
          <w:sz w:val="24"/>
          <w:szCs w:val="24"/>
          <w:lang w:val="es-ES_tradnl"/>
        </w:rPr>
        <w:t>2. Expediente Académico</w:t>
      </w:r>
    </w:p>
    <w:p w14:paraId="32EDA2B5" w14:textId="2FD9F9E4" w:rsidR="00AB3656" w:rsidRPr="00AE57CD" w:rsidRDefault="00AB3656" w:rsidP="00775085">
      <w:pPr>
        <w:spacing w:after="0" w:line="240" w:lineRule="auto"/>
        <w:ind w:left="709"/>
        <w:rPr>
          <w:rFonts w:ascii="Franklin Gothic Book" w:hAnsi="Franklin Gothic Book" w:cs="Arial"/>
          <w:sz w:val="24"/>
          <w:szCs w:val="24"/>
          <w:lang w:val="es-ES_tradnl"/>
        </w:rPr>
      </w:pPr>
      <w:r>
        <w:rPr>
          <w:rFonts w:ascii="Franklin Gothic Book" w:hAnsi="Franklin Gothic Book" w:cs="Arial"/>
          <w:sz w:val="24"/>
          <w:szCs w:val="24"/>
          <w:lang w:val="es-ES_tradnl"/>
        </w:rPr>
        <w:t>3. Matrícula del postgrado</w:t>
      </w:r>
    </w:p>
    <w:p w14:paraId="34E181A2" w14:textId="77777777" w:rsidR="00775085" w:rsidRPr="00AE57CD" w:rsidRDefault="00775085" w:rsidP="00775085">
      <w:pPr>
        <w:spacing w:after="0" w:line="240" w:lineRule="auto"/>
        <w:rPr>
          <w:rFonts w:ascii="Franklin Gothic Book" w:hAnsi="Franklin Gothic Book" w:cs="Arial"/>
          <w:sz w:val="24"/>
          <w:szCs w:val="24"/>
          <w:lang w:val="es-ES_tradnl"/>
        </w:rPr>
      </w:pPr>
    </w:p>
    <w:p w14:paraId="16ABAC9C" w14:textId="45CC86F2" w:rsidR="00775085" w:rsidRPr="00AE57CD" w:rsidRDefault="00775085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  <w:r w:rsidRPr="00AE57CD"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  <w:t xml:space="preserve">Base VI: Procedimiento de adjudicación de la </w:t>
      </w:r>
      <w:r w:rsidR="00AB3656"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  <w:t>ayuda</w:t>
      </w:r>
    </w:p>
    <w:p w14:paraId="7AB8A9E9" w14:textId="77777777" w:rsidR="00775085" w:rsidRPr="00AE57CD" w:rsidRDefault="00775085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</w:p>
    <w:p w14:paraId="53098A9A" w14:textId="77777777" w:rsidR="00775085" w:rsidRPr="00AE57CD" w:rsidRDefault="00775085" w:rsidP="00775085">
      <w:pPr>
        <w:spacing w:after="0" w:line="240" w:lineRule="auto"/>
        <w:rPr>
          <w:rFonts w:ascii="Franklin Gothic Book" w:hAnsi="Franklin Gothic Book" w:cs="Arial"/>
          <w:sz w:val="24"/>
          <w:szCs w:val="24"/>
          <w:lang w:val="es-ES_tradnl"/>
        </w:rPr>
      </w:pPr>
      <w:r w:rsidRPr="00AE57CD">
        <w:rPr>
          <w:rFonts w:ascii="Franklin Gothic Book" w:hAnsi="Franklin Gothic Book" w:cs="Arial"/>
          <w:sz w:val="24"/>
          <w:szCs w:val="24"/>
          <w:lang w:val="es-ES_tradnl"/>
        </w:rPr>
        <w:t>• Para establecer el orden de relación entre las solicitudes que cumplen los requisitos, se tendrán en cuenta los siguientes criterios de selección:</w:t>
      </w:r>
    </w:p>
    <w:p w14:paraId="30171D0C" w14:textId="77777777" w:rsidR="00775085" w:rsidRPr="00AE57CD" w:rsidRDefault="00775085" w:rsidP="00775085">
      <w:pPr>
        <w:spacing w:after="0" w:line="240" w:lineRule="auto"/>
        <w:ind w:left="709"/>
        <w:rPr>
          <w:rFonts w:ascii="Franklin Gothic Book" w:hAnsi="Franklin Gothic Book" w:cs="Arial"/>
          <w:sz w:val="24"/>
          <w:szCs w:val="24"/>
          <w:lang w:val="es-ES_tradnl"/>
        </w:rPr>
      </w:pPr>
      <w:r w:rsidRPr="00AE57CD">
        <w:rPr>
          <w:rFonts w:ascii="Franklin Gothic Book" w:hAnsi="Franklin Gothic Book" w:cs="Arial"/>
          <w:sz w:val="24"/>
          <w:szCs w:val="24"/>
          <w:lang w:val="es-ES_tradnl"/>
        </w:rPr>
        <w:t>1. La nota media del expediente académico</w:t>
      </w:r>
    </w:p>
    <w:p w14:paraId="01C22CCE" w14:textId="5320F330" w:rsidR="00775085" w:rsidRPr="00AE57CD" w:rsidRDefault="00775085" w:rsidP="00775085">
      <w:pPr>
        <w:spacing w:after="0" w:line="240" w:lineRule="auto"/>
        <w:ind w:left="709"/>
        <w:rPr>
          <w:rFonts w:ascii="Franklin Gothic Book" w:hAnsi="Franklin Gothic Book" w:cs="Arial"/>
          <w:sz w:val="24"/>
          <w:szCs w:val="24"/>
          <w:lang w:val="es-ES_tradnl"/>
        </w:rPr>
      </w:pP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2. Cualquier otro que se establezca en la </w:t>
      </w:r>
      <w:r w:rsidR="00AE57CD" w:rsidRPr="00AE57CD">
        <w:rPr>
          <w:rFonts w:ascii="Franklin Gothic Book" w:hAnsi="Franklin Gothic Book" w:cs="Arial"/>
          <w:sz w:val="24"/>
          <w:szCs w:val="24"/>
          <w:lang w:val="es-ES_tradnl"/>
        </w:rPr>
        <w:t>convocatoria</w:t>
      </w:r>
    </w:p>
    <w:p w14:paraId="195B504D" w14:textId="77777777" w:rsidR="00775085" w:rsidRPr="00AE57CD" w:rsidRDefault="00775085" w:rsidP="00775085">
      <w:pPr>
        <w:spacing w:after="0" w:line="240" w:lineRule="auto"/>
        <w:rPr>
          <w:rFonts w:ascii="Franklin Gothic Book" w:hAnsi="Franklin Gothic Book" w:cs="Arial"/>
          <w:sz w:val="24"/>
          <w:szCs w:val="24"/>
          <w:lang w:val="es-ES_tradnl"/>
        </w:rPr>
      </w:pPr>
    </w:p>
    <w:p w14:paraId="113D8D57" w14:textId="77777777" w:rsidR="00775085" w:rsidRPr="00AE57CD" w:rsidRDefault="00775085" w:rsidP="00775085">
      <w:pPr>
        <w:spacing w:after="0" w:line="240" w:lineRule="auto"/>
        <w:rPr>
          <w:rFonts w:ascii="Franklin Gothic Book" w:hAnsi="Franklin Gothic Book" w:cs="Arial"/>
          <w:sz w:val="24"/>
          <w:szCs w:val="24"/>
          <w:lang w:val="es-ES_tradnl"/>
        </w:rPr>
      </w:pPr>
      <w:r w:rsidRPr="00AE57CD">
        <w:rPr>
          <w:rFonts w:ascii="Franklin Gothic Book" w:hAnsi="Franklin Gothic Book" w:cs="Arial"/>
          <w:sz w:val="24"/>
          <w:szCs w:val="24"/>
          <w:lang w:val="es-ES_tradnl"/>
        </w:rPr>
        <w:t>• En caso de que se considere necesario los candidatos o candidatas pueden ser llamados a una entrevista donde, si se cree necesario, se les podrá pedir más precisión sobre los méritos alegados, tanto oralmente como por escrito.</w:t>
      </w:r>
    </w:p>
    <w:p w14:paraId="29429DF3" w14:textId="77777777" w:rsidR="00775085" w:rsidRPr="00AE57CD" w:rsidRDefault="00775085" w:rsidP="00775085">
      <w:pPr>
        <w:spacing w:after="0" w:line="240" w:lineRule="auto"/>
        <w:rPr>
          <w:rFonts w:ascii="Franklin Gothic Book" w:hAnsi="Franklin Gothic Book" w:cs="Arial"/>
          <w:sz w:val="24"/>
          <w:szCs w:val="24"/>
          <w:lang w:val="es-ES_tradnl"/>
        </w:rPr>
      </w:pPr>
    </w:p>
    <w:p w14:paraId="0164066C" w14:textId="1DD7F5EB" w:rsidR="00775085" w:rsidRPr="00AE57CD" w:rsidRDefault="00775085" w:rsidP="00775085">
      <w:pPr>
        <w:spacing w:after="0" w:line="240" w:lineRule="auto"/>
        <w:rPr>
          <w:rFonts w:ascii="Franklin Gothic Book" w:hAnsi="Franklin Gothic Book" w:cs="Arial"/>
          <w:sz w:val="24"/>
          <w:szCs w:val="24"/>
          <w:lang w:val="es-ES_tradnl"/>
        </w:rPr>
      </w:pP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• El tribunal que adjudicará la </w:t>
      </w:r>
      <w:r w:rsidR="00AB3656">
        <w:rPr>
          <w:rFonts w:ascii="Franklin Gothic Book" w:hAnsi="Franklin Gothic Book" w:cs="Arial"/>
          <w:sz w:val="24"/>
          <w:szCs w:val="24"/>
          <w:lang w:val="es-ES_tradnl"/>
        </w:rPr>
        <w:t>ayuda</w:t>
      </w: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 estará formado por la persona </w:t>
      </w:r>
      <w:r w:rsidR="00AE57CD" w:rsidRPr="00AE57CD">
        <w:rPr>
          <w:rFonts w:ascii="Franklin Gothic Book" w:hAnsi="Franklin Gothic Book" w:cs="Arial"/>
          <w:sz w:val="24"/>
          <w:szCs w:val="24"/>
          <w:lang w:val="es-ES_tradnl"/>
        </w:rPr>
        <w:t>responsable del centro de coste/</w:t>
      </w:r>
      <w:r w:rsidRPr="00AE57CD">
        <w:rPr>
          <w:rFonts w:ascii="Franklin Gothic Book" w:hAnsi="Franklin Gothic Book" w:cs="Arial"/>
          <w:sz w:val="24"/>
          <w:szCs w:val="24"/>
          <w:lang w:val="es-ES_tradnl"/>
        </w:rPr>
        <w:t>proyecto y otros dos miembros de la Escuela de Cultura de Paz.</w:t>
      </w:r>
    </w:p>
    <w:p w14:paraId="76A24756" w14:textId="77777777" w:rsidR="00775085" w:rsidRPr="00AE57CD" w:rsidRDefault="00775085" w:rsidP="00775085">
      <w:pPr>
        <w:spacing w:after="0" w:line="240" w:lineRule="auto"/>
        <w:rPr>
          <w:rFonts w:ascii="Franklin Gothic Book" w:hAnsi="Franklin Gothic Book" w:cs="Arial"/>
          <w:sz w:val="24"/>
          <w:szCs w:val="24"/>
          <w:lang w:val="es-ES_tradnl"/>
        </w:rPr>
      </w:pPr>
    </w:p>
    <w:p w14:paraId="7557101C" w14:textId="3DB7855D" w:rsidR="00775085" w:rsidRPr="00AE57CD" w:rsidRDefault="00775085" w:rsidP="00775085">
      <w:pPr>
        <w:spacing w:after="0" w:line="240" w:lineRule="auto"/>
        <w:rPr>
          <w:rFonts w:ascii="Franklin Gothic Book" w:hAnsi="Franklin Gothic Book" w:cs="Arial"/>
          <w:sz w:val="24"/>
          <w:szCs w:val="24"/>
          <w:lang w:val="es-ES_tradnl"/>
        </w:rPr>
      </w:pP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• La adjudicación de esta </w:t>
      </w:r>
      <w:r w:rsidR="00AB3656">
        <w:rPr>
          <w:rFonts w:ascii="Franklin Gothic Book" w:hAnsi="Franklin Gothic Book" w:cs="Arial"/>
          <w:sz w:val="24"/>
          <w:szCs w:val="24"/>
          <w:lang w:val="es-ES_tradnl"/>
        </w:rPr>
        <w:t>ayuda</w:t>
      </w: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 podrá ser revocada en caso de que se descubra que en la solicitud se han ocultado o falseado datos, o que existen incompatibilidades con otras </w:t>
      </w:r>
      <w:r w:rsidR="00AB3656">
        <w:rPr>
          <w:rFonts w:ascii="Franklin Gothic Book" w:hAnsi="Franklin Gothic Book" w:cs="Arial"/>
          <w:sz w:val="24"/>
          <w:szCs w:val="24"/>
          <w:lang w:val="es-ES_tradnl"/>
        </w:rPr>
        <w:t>ayudas</w:t>
      </w: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 procedentes de otros organismos públicos o privados para los mismos </w:t>
      </w:r>
      <w:proofErr w:type="gramStart"/>
      <w:r w:rsidRPr="00AE57CD">
        <w:rPr>
          <w:rFonts w:ascii="Franklin Gothic Book" w:hAnsi="Franklin Gothic Book" w:cs="Arial"/>
          <w:sz w:val="24"/>
          <w:szCs w:val="24"/>
          <w:lang w:val="es-ES_tradnl"/>
        </w:rPr>
        <w:t>estudios .</w:t>
      </w:r>
      <w:proofErr w:type="gramEnd"/>
    </w:p>
    <w:p w14:paraId="53EA105B" w14:textId="77777777" w:rsidR="00775085" w:rsidRPr="00AE57CD" w:rsidRDefault="00775085" w:rsidP="00775085">
      <w:pPr>
        <w:spacing w:after="0" w:line="240" w:lineRule="auto"/>
        <w:rPr>
          <w:rFonts w:ascii="Franklin Gothic Book" w:hAnsi="Franklin Gothic Book" w:cs="Arial"/>
          <w:sz w:val="24"/>
          <w:szCs w:val="24"/>
          <w:lang w:val="es-ES_tradnl"/>
        </w:rPr>
      </w:pPr>
    </w:p>
    <w:p w14:paraId="2811E8D4" w14:textId="77777777" w:rsidR="00775085" w:rsidRPr="00AE57CD" w:rsidRDefault="00775085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  <w:r w:rsidRPr="00AE57CD"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  <w:t>Base VII: Resolución</w:t>
      </w:r>
    </w:p>
    <w:p w14:paraId="7C878911" w14:textId="77777777" w:rsidR="00775085" w:rsidRPr="00AE57CD" w:rsidRDefault="00775085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</w:p>
    <w:p w14:paraId="521DC62F" w14:textId="5A07B716" w:rsidR="00775085" w:rsidRPr="00AE57CD" w:rsidRDefault="00775085" w:rsidP="00775085">
      <w:pPr>
        <w:spacing w:after="0" w:line="240" w:lineRule="auto"/>
        <w:rPr>
          <w:rFonts w:ascii="Franklin Gothic Book" w:hAnsi="Franklin Gothic Book" w:cs="Arial"/>
          <w:sz w:val="24"/>
          <w:szCs w:val="24"/>
          <w:lang w:val="es-ES_tradnl"/>
        </w:rPr>
      </w:pP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• La resolución de la convocatoria se hará pública el día </w:t>
      </w:r>
      <w:r w:rsidR="00AB3656">
        <w:rPr>
          <w:rFonts w:ascii="Franklin Gothic Book" w:hAnsi="Franklin Gothic Book" w:cs="Arial"/>
          <w:sz w:val="24"/>
          <w:szCs w:val="24"/>
          <w:lang w:val="es-ES_tradnl"/>
        </w:rPr>
        <w:t>30</w:t>
      </w: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 de </w:t>
      </w:r>
      <w:r w:rsidR="00AB3656">
        <w:rPr>
          <w:rFonts w:ascii="Franklin Gothic Book" w:hAnsi="Franklin Gothic Book" w:cs="Arial"/>
          <w:sz w:val="24"/>
          <w:szCs w:val="24"/>
          <w:lang w:val="es-ES_tradnl"/>
        </w:rPr>
        <w:t>octubre</w:t>
      </w: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 de 2018 en la Escuela de Cultura de Paz mediante la lista de </w:t>
      </w:r>
      <w:r w:rsidR="00AB3656">
        <w:rPr>
          <w:rFonts w:ascii="Franklin Gothic Book" w:hAnsi="Franklin Gothic Book" w:cs="Arial"/>
          <w:sz w:val="24"/>
          <w:szCs w:val="24"/>
          <w:lang w:val="es-ES_tradnl"/>
        </w:rPr>
        <w:t>ayudas</w:t>
      </w: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 concedidas y denegadas y la lista de espera, en su caso.</w:t>
      </w:r>
    </w:p>
    <w:p w14:paraId="18280F92" w14:textId="77777777" w:rsidR="00775085" w:rsidRPr="00AE57CD" w:rsidRDefault="00775085" w:rsidP="00775085">
      <w:pPr>
        <w:spacing w:after="0" w:line="240" w:lineRule="auto"/>
        <w:rPr>
          <w:rFonts w:ascii="Franklin Gothic Book" w:hAnsi="Franklin Gothic Book" w:cs="Arial"/>
          <w:sz w:val="24"/>
          <w:szCs w:val="24"/>
          <w:lang w:val="es-ES_tradnl"/>
        </w:rPr>
      </w:pPr>
    </w:p>
    <w:p w14:paraId="5B48E99D" w14:textId="77777777" w:rsidR="00775085" w:rsidRPr="00AE57CD" w:rsidRDefault="00775085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  <w:r w:rsidRPr="00AE57CD"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  <w:t>Base VIII: Renuncia a la beca</w:t>
      </w:r>
    </w:p>
    <w:p w14:paraId="68721B20" w14:textId="77777777" w:rsidR="00775085" w:rsidRPr="00AE57CD" w:rsidRDefault="00775085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</w:p>
    <w:p w14:paraId="1737257F" w14:textId="2088C7C3" w:rsidR="00775085" w:rsidRPr="00AE57CD" w:rsidRDefault="00775085" w:rsidP="00775085">
      <w:pPr>
        <w:pStyle w:val="Pargrafdellista"/>
        <w:numPr>
          <w:ilvl w:val="0"/>
          <w:numId w:val="37"/>
        </w:numPr>
        <w:spacing w:after="0" w:line="240" w:lineRule="auto"/>
        <w:ind w:left="360"/>
        <w:rPr>
          <w:rFonts w:ascii="Franklin Gothic Book" w:hAnsi="Franklin Gothic Book" w:cs="Arial"/>
          <w:sz w:val="24"/>
          <w:szCs w:val="24"/>
          <w:lang w:val="es-ES_tradnl"/>
        </w:rPr>
      </w:pP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Cualquier </w:t>
      </w:r>
      <w:r w:rsidR="00AB3656">
        <w:rPr>
          <w:rFonts w:ascii="Franklin Gothic Book" w:hAnsi="Franklin Gothic Book" w:cs="Arial"/>
          <w:sz w:val="24"/>
          <w:szCs w:val="24"/>
          <w:lang w:val="es-ES_tradnl"/>
        </w:rPr>
        <w:t>beneficiario</w:t>
      </w: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 podrá renunciar a la </w:t>
      </w:r>
      <w:r w:rsidR="00AB3656">
        <w:rPr>
          <w:rFonts w:ascii="Franklin Gothic Book" w:hAnsi="Franklin Gothic Book" w:cs="Arial"/>
          <w:sz w:val="24"/>
          <w:szCs w:val="24"/>
          <w:lang w:val="es-ES_tradnl"/>
        </w:rPr>
        <w:t>ayuda</w:t>
      </w: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 volviendo a la UAB el importe percibido durante el curso académico en que se produzca la renuncia.</w:t>
      </w:r>
    </w:p>
    <w:p w14:paraId="4655E655" w14:textId="77777777" w:rsidR="00775085" w:rsidRPr="00AE57CD" w:rsidRDefault="00775085" w:rsidP="00775085">
      <w:pPr>
        <w:pStyle w:val="Pargrafdellista"/>
        <w:spacing w:after="0" w:line="240" w:lineRule="auto"/>
        <w:ind w:left="360"/>
        <w:rPr>
          <w:rFonts w:ascii="Franklin Gothic Book" w:hAnsi="Franklin Gothic Book" w:cs="Arial"/>
          <w:sz w:val="24"/>
          <w:szCs w:val="24"/>
          <w:lang w:val="es-ES_tradnl"/>
        </w:rPr>
      </w:pPr>
    </w:p>
    <w:p w14:paraId="39A63D79" w14:textId="1A5A4559" w:rsidR="00775085" w:rsidRPr="00AE57CD" w:rsidRDefault="00775085" w:rsidP="00775085">
      <w:pPr>
        <w:pStyle w:val="Pargrafdellista"/>
        <w:numPr>
          <w:ilvl w:val="0"/>
          <w:numId w:val="37"/>
        </w:numPr>
        <w:spacing w:after="0" w:line="240" w:lineRule="auto"/>
        <w:ind w:left="360"/>
        <w:rPr>
          <w:rFonts w:ascii="Franklin Gothic Book" w:hAnsi="Franklin Gothic Book" w:cs="Arial"/>
          <w:sz w:val="24"/>
          <w:szCs w:val="24"/>
          <w:lang w:val="es-ES_tradnl"/>
        </w:rPr>
      </w:pPr>
      <w:r w:rsidRPr="00AE57CD">
        <w:rPr>
          <w:rFonts w:ascii="Franklin Gothic Book" w:hAnsi="Franklin Gothic Book" w:cs="Arial"/>
          <w:sz w:val="24"/>
          <w:szCs w:val="24"/>
          <w:lang w:val="es-ES_tradnl"/>
        </w:rPr>
        <w:t xml:space="preserve">Para formalizar la renuncia, deberá dirigirse a la </w:t>
      </w:r>
      <w:r w:rsidR="00AB3656">
        <w:rPr>
          <w:rFonts w:ascii="Franklin Gothic Book" w:hAnsi="Franklin Gothic Book" w:cs="Arial"/>
          <w:sz w:val="24"/>
          <w:szCs w:val="24"/>
          <w:lang w:val="es-ES_tradnl"/>
        </w:rPr>
        <w:t xml:space="preserve">Gestión Académica de la Facultad </w:t>
      </w:r>
      <w:r w:rsidRPr="00AE57CD">
        <w:rPr>
          <w:rFonts w:ascii="Franklin Gothic Book" w:hAnsi="Franklin Gothic Book" w:cs="Arial"/>
          <w:sz w:val="24"/>
          <w:szCs w:val="24"/>
          <w:lang w:val="es-ES_tradnl"/>
        </w:rPr>
        <w:t>de Ciencias de la Educación.</w:t>
      </w:r>
    </w:p>
    <w:p w14:paraId="4D4CF5F2" w14:textId="77777777" w:rsidR="00775085" w:rsidRPr="00AE57CD" w:rsidRDefault="00775085" w:rsidP="00775085">
      <w:pPr>
        <w:pStyle w:val="Pargrafdellista"/>
        <w:spacing w:after="0" w:line="240" w:lineRule="auto"/>
        <w:ind w:left="360"/>
        <w:rPr>
          <w:rFonts w:ascii="Franklin Gothic Book" w:hAnsi="Franklin Gothic Book" w:cs="Arial"/>
          <w:sz w:val="24"/>
          <w:szCs w:val="24"/>
          <w:lang w:val="es-ES_tradnl"/>
        </w:rPr>
      </w:pPr>
    </w:p>
    <w:p w14:paraId="3991179C" w14:textId="77777777" w:rsidR="00775085" w:rsidRPr="00AE57CD" w:rsidRDefault="00775085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  <w:r w:rsidRPr="00AE57CD"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  <w:t>Base XI: Protección de datos</w:t>
      </w:r>
    </w:p>
    <w:p w14:paraId="3552D8DA" w14:textId="77777777" w:rsidR="00775085" w:rsidRPr="00AE57CD" w:rsidRDefault="00775085" w:rsidP="00775085">
      <w:pPr>
        <w:spacing w:after="0" w:line="240" w:lineRule="auto"/>
        <w:rPr>
          <w:rFonts w:ascii="Franklin Gothic Book" w:eastAsia="YouYuan" w:hAnsi="Franklin Gothic Book"/>
          <w:b/>
          <w:bCs/>
          <w:color w:val="804000"/>
          <w:sz w:val="28"/>
          <w:szCs w:val="28"/>
          <w:lang w:val="es-ES_tradnl"/>
        </w:rPr>
      </w:pPr>
    </w:p>
    <w:p w14:paraId="0E438E8C" w14:textId="0DC84F40" w:rsidR="00775085" w:rsidRPr="00AE57CD" w:rsidRDefault="00775085" w:rsidP="00775085">
      <w:pPr>
        <w:pStyle w:val="Pargrafdellista"/>
        <w:numPr>
          <w:ilvl w:val="0"/>
          <w:numId w:val="37"/>
        </w:numPr>
        <w:spacing w:after="0" w:line="240" w:lineRule="auto"/>
        <w:ind w:left="360"/>
        <w:rPr>
          <w:rFonts w:ascii="Franklin Gothic Book" w:hAnsi="Franklin Gothic Book" w:cs="Arial"/>
          <w:sz w:val="24"/>
          <w:szCs w:val="24"/>
          <w:lang w:val="es-ES_tradnl"/>
        </w:rPr>
      </w:pPr>
      <w:r w:rsidRPr="00AE57CD">
        <w:rPr>
          <w:rFonts w:ascii="Franklin Gothic Book" w:hAnsi="Franklin Gothic Book" w:cs="Arial"/>
          <w:sz w:val="24"/>
          <w:szCs w:val="24"/>
          <w:lang w:val="es-ES_tradnl"/>
        </w:rPr>
        <w:t>Los datos facilitados por las personas candidatas se incorporarán a un fichero de la Universidad Autónoma de Barcelona con las finalidades de gestionar el proceso de tramitación y resolución de las becas convocadas, así como de los pagos correspondientes.</w:t>
      </w:r>
    </w:p>
    <w:p w14:paraId="06FD0FC6" w14:textId="77777777" w:rsidR="00775085" w:rsidRPr="00AE57CD" w:rsidRDefault="00775085" w:rsidP="00775085">
      <w:pPr>
        <w:pStyle w:val="Pargrafdellista"/>
        <w:spacing w:after="0" w:line="240" w:lineRule="auto"/>
        <w:ind w:left="360"/>
        <w:rPr>
          <w:rFonts w:ascii="Franklin Gothic Book" w:hAnsi="Franklin Gothic Book" w:cs="Arial"/>
          <w:sz w:val="24"/>
          <w:szCs w:val="24"/>
          <w:lang w:val="es-ES_tradnl"/>
        </w:rPr>
      </w:pPr>
    </w:p>
    <w:p w14:paraId="7C1FB56F" w14:textId="1F10BB98" w:rsidR="00D764F4" w:rsidRPr="00B12B56" w:rsidRDefault="00775085" w:rsidP="000277F6">
      <w:pPr>
        <w:pStyle w:val="Pargrafdellista"/>
        <w:numPr>
          <w:ilvl w:val="0"/>
          <w:numId w:val="37"/>
        </w:numPr>
        <w:spacing w:after="0" w:line="240" w:lineRule="auto"/>
        <w:ind w:left="360"/>
        <w:rPr>
          <w:rFonts w:ascii="Franklin Gothic Book" w:hAnsi="Franklin Gothic Book"/>
          <w:color w:val="auto"/>
          <w:sz w:val="24"/>
          <w:szCs w:val="24"/>
          <w:lang w:val="es-ES_tradnl"/>
        </w:rPr>
      </w:pPr>
      <w:r w:rsidRPr="00B12B56">
        <w:rPr>
          <w:rFonts w:ascii="Franklin Gothic Book" w:hAnsi="Franklin Gothic Book" w:cs="Arial"/>
          <w:sz w:val="24"/>
          <w:szCs w:val="24"/>
          <w:lang w:val="es-ES_tradnl"/>
        </w:rPr>
        <w:t xml:space="preserve">De acuerdo con lo previsto en la Ley Orgánica 15/1999, de 13 de diciembre, de protección de datos de carácter personal, los interesados </w:t>
      </w:r>
      <w:r w:rsidRPr="00B12B56">
        <w:rPr>
          <w:rFonts w:ascii="Arial" w:hAnsi="Arial" w:cs="Arial"/>
          <w:sz w:val="24"/>
          <w:szCs w:val="24"/>
          <w:lang w:val="es-ES_tradnl"/>
        </w:rPr>
        <w:t>​​</w:t>
      </w:r>
      <w:r w:rsidRPr="00B12B56">
        <w:rPr>
          <w:rFonts w:ascii="Franklin Gothic Book" w:hAnsi="Franklin Gothic Book" w:cs="Arial"/>
          <w:sz w:val="24"/>
          <w:szCs w:val="24"/>
          <w:lang w:val="es-ES_tradnl"/>
        </w:rPr>
        <w:t xml:space="preserve">podrán ejercer, ante (cargo del responsable del centro de coste / proyecto) de la Universidad Autónoma de Barcelona, </w:t>
      </w:r>
      <w:r w:rsidRPr="00B12B56">
        <w:rPr>
          <w:rFonts w:ascii="Arial" w:hAnsi="Arial" w:cs="Arial"/>
          <w:sz w:val="24"/>
          <w:szCs w:val="24"/>
          <w:lang w:val="es-ES_tradnl"/>
        </w:rPr>
        <w:t>​​</w:t>
      </w:r>
      <w:r w:rsidRPr="00B12B56">
        <w:rPr>
          <w:rFonts w:ascii="Franklin Gothic Book" w:hAnsi="Franklin Gothic Book" w:cs="Arial"/>
          <w:sz w:val="24"/>
          <w:szCs w:val="24"/>
          <w:lang w:val="es-ES_tradnl"/>
        </w:rPr>
        <w:t>los derechos de acceso, rectificación y cancelación de sus datos.</w:t>
      </w:r>
    </w:p>
    <w:sectPr w:rsidR="00D764F4" w:rsidRPr="00B12B56" w:rsidSect="00056DE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851" w:right="1418" w:bottom="1134" w:left="1418" w:header="709" w:footer="709" w:gutter="0"/>
      <w:pgNumType w:start="1"/>
      <w:cols w:space="36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0BB6E5" w15:done="0"/>
  <w15:commentEx w15:paraId="5AD46A8A" w15:paraIdParent="440BB6E5" w15:done="0"/>
  <w15:commentEx w15:paraId="2AA4196C" w15:done="0"/>
  <w15:commentEx w15:paraId="09F42AF6" w15:paraIdParent="2AA4196C" w15:done="0"/>
  <w15:commentEx w15:paraId="7720CF3E" w15:done="0"/>
  <w15:commentEx w15:paraId="7437B5DD" w15:paraIdParent="7720CF3E" w15:done="0"/>
  <w15:commentEx w15:paraId="1848CFD5" w15:done="0"/>
  <w15:commentEx w15:paraId="5BD79B9C" w15:paraIdParent="1848CFD5" w15:done="0"/>
  <w15:commentEx w15:paraId="4926DB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63255" w14:textId="77777777" w:rsidR="002D3015" w:rsidRDefault="002D3015">
      <w:pPr>
        <w:spacing w:after="0" w:line="240" w:lineRule="auto"/>
      </w:pPr>
      <w:r>
        <w:separator/>
      </w:r>
    </w:p>
  </w:endnote>
  <w:endnote w:type="continuationSeparator" w:id="0">
    <w:p w14:paraId="60EC1922" w14:textId="77777777" w:rsidR="002D3015" w:rsidRDefault="002D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Yua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5CB64" w14:textId="77777777" w:rsidR="00D764F4" w:rsidRDefault="008F3104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1953E68" wp14:editId="2587DE8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34270"/>
              <wp:effectExtent l="9525" t="9525" r="12700" b="1460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342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0388B27B" id="AutoShape 1" o:spid="_x0000_s1026" style="position:absolute;margin-left:0;margin-top:0;width:545.75pt;height:790.1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8714E44" wp14:editId="5DD46363">
              <wp:simplePos x="0" y="0"/>
              <wp:positionH relativeFrom="page">
                <wp:posOffset>6668135</wp:posOffset>
              </wp:positionH>
              <wp:positionV relativeFrom="page">
                <wp:posOffset>9799955</wp:posOffset>
              </wp:positionV>
              <wp:extent cx="520700" cy="520700"/>
              <wp:effectExtent l="635" t="8255" r="2540" b="4445"/>
              <wp:wrapNone/>
              <wp:docPr id="7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7FA92" w14:textId="77777777" w:rsidR="00D764F4" w:rsidRPr="00727A4A" w:rsidRDefault="004D50CD">
                          <w:pPr>
                            <w:pStyle w:val="Senseespaiat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C6DF5" w:rsidRPr="003C6DF5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525.05pt;margin-top:771.65pt;width:41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" o:allowincell="f" fillcolor="#d34817" stroked="f">
              <v:textbox inset="0,0,0,0">
                <w:txbxContent>
                  <w:p w14:paraId="57D7FA92" w14:textId="77777777" w:rsidR="00D764F4" w:rsidRPr="00727A4A" w:rsidRDefault="004D50CD">
                    <w:pPr>
                      <w:pStyle w:val="Senseespaiat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C6DF5" w:rsidRPr="003C6DF5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C01E5" w14:textId="77777777" w:rsidR="00D764F4" w:rsidRDefault="008F3104">
    <w:pPr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7F5C141" wp14:editId="6A03B0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34270"/>
              <wp:effectExtent l="9525" t="9525" r="12700" b="1460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342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7DD72777" id="AutoShape 3" o:spid="_x0000_s1026" style="position:absolute;margin-left:0;margin-top:0;width:545.75pt;height:790.1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AA49E06" wp14:editId="084F0534">
              <wp:simplePos x="0" y="0"/>
              <wp:positionH relativeFrom="page">
                <wp:posOffset>375285</wp:posOffset>
              </wp:positionH>
              <wp:positionV relativeFrom="page">
                <wp:posOffset>9799955</wp:posOffset>
              </wp:positionV>
              <wp:extent cx="520700" cy="520700"/>
              <wp:effectExtent l="3810" t="8255" r="8890" b="4445"/>
              <wp:wrapNone/>
              <wp:docPr id="5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74EA7" w14:textId="77777777" w:rsidR="00D764F4" w:rsidRPr="00727A4A" w:rsidRDefault="004D50CD">
                          <w:pPr>
                            <w:pStyle w:val="Senseespaiat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12B56" w:rsidRPr="00B12B56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" o:spid="_x0000_s1027" style="position:absolute;margin-left:29.55pt;margin-top:771.65pt;width:41pt;height:4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" o:allowincell="f" fillcolor="#d34817" stroked="f">
              <v:textbox inset="0,0,0,0">
                <w:txbxContent>
                  <w:p w14:paraId="12874EA7" w14:textId="77777777" w:rsidR="00D764F4" w:rsidRPr="00727A4A" w:rsidRDefault="004D50CD">
                    <w:pPr>
                      <w:pStyle w:val="Senseespaiat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12B56" w:rsidRPr="00B12B56">
                      <w:rPr>
                        <w:noProof/>
                        <w:color w:val="FFFFFF"/>
                        <w:sz w:val="40"/>
                        <w:szCs w:val="40"/>
                      </w:rPr>
                      <w:t>3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5871718D" w14:textId="77777777" w:rsidR="00D764F4" w:rsidRDefault="00D764F4">
    <w:pPr>
      <w:pStyle w:val="Peu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33289" w14:textId="77777777" w:rsidR="00D764F4" w:rsidRDefault="008F3104">
    <w:pPr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FAA8E3" wp14:editId="252DE0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34270"/>
              <wp:effectExtent l="9525" t="9525" r="12700" b="1460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342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3FA4C2F5" id="AutoShape 5" o:spid="_x0000_s1026" style="position:absolute;margin-left:0;margin-top:0;width:545.75pt;height:790.1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FD5A9C" wp14:editId="718A0B14">
              <wp:simplePos x="0" y="0"/>
              <wp:positionH relativeFrom="page">
                <wp:posOffset>372745</wp:posOffset>
              </wp:positionH>
              <wp:positionV relativeFrom="page">
                <wp:posOffset>9695180</wp:posOffset>
              </wp:positionV>
              <wp:extent cx="520700" cy="520700"/>
              <wp:effectExtent l="1270" t="8255" r="1905" b="4445"/>
              <wp:wrapNone/>
              <wp:docPr id="3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985D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DE7AF" w14:textId="77777777" w:rsidR="00D764F4" w:rsidRPr="00727A4A" w:rsidRDefault="004D50CD">
                          <w:pPr>
                            <w:pStyle w:val="Senseespaiat"/>
                            <w:jc w:val="center"/>
                            <w:rPr>
                              <w:color w:val="FFFFFF"/>
                              <w:sz w:val="40"/>
                              <w:szCs w:val="40"/>
                              <w:lang w:val="ca-E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C6DF5" w:rsidRPr="003C6DF5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" o:spid="_x0000_s1028" style="position:absolute;margin-left:29.35pt;margin-top:763.4pt;width:41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" o:allowincell="f" fillcolor="#985d4a" stroked="f">
              <v:textbox inset="0,0,0,0">
                <w:txbxContent>
                  <w:p w14:paraId="34ADE7AF" w14:textId="77777777" w:rsidR="00D764F4" w:rsidRPr="00727A4A" w:rsidRDefault="004D50CD">
                    <w:pPr>
                      <w:pStyle w:val="Senseespaiat"/>
                      <w:jc w:val="center"/>
                      <w:rPr>
                        <w:color w:val="FFFFFF"/>
                        <w:sz w:val="40"/>
                        <w:szCs w:val="40"/>
                        <w:lang w:val="ca-ES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C6DF5" w:rsidRPr="003C6DF5">
                      <w:rPr>
                        <w:noProof/>
                        <w:color w:val="FFFFFF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43F65C7B" w14:textId="77777777" w:rsidR="00D764F4" w:rsidRPr="00974D55" w:rsidRDefault="00D764F4" w:rsidP="00974D55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29724" w14:textId="77777777" w:rsidR="002D3015" w:rsidRDefault="002D3015">
      <w:pPr>
        <w:spacing w:after="0" w:line="240" w:lineRule="auto"/>
      </w:pPr>
      <w:r>
        <w:separator/>
      </w:r>
    </w:p>
  </w:footnote>
  <w:footnote w:type="continuationSeparator" w:id="0">
    <w:p w14:paraId="246CCA12" w14:textId="77777777" w:rsidR="002D3015" w:rsidRDefault="002D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7DFD5" w14:textId="77777777" w:rsidR="00D764F4" w:rsidRDefault="00D764F4" w:rsidP="00974D55">
    <w:pPr>
      <w:pStyle w:val="Capaler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A2BF6" w14:textId="77777777" w:rsidR="00D764F4" w:rsidRDefault="005058C0" w:rsidP="00727A4A">
    <w:pPr>
      <w:pStyle w:val="Capalera"/>
      <w:jc w:val="center"/>
    </w:pPr>
    <w:r>
      <w:rPr>
        <w:noProof/>
        <w:lang w:val="ca-ES" w:eastAsia="ca-ES"/>
      </w:rPr>
      <w:drawing>
        <wp:inline distT="0" distB="0" distL="0" distR="0" wp14:anchorId="5A875822" wp14:editId="154CEBB1">
          <wp:extent cx="2724150" cy="1073150"/>
          <wp:effectExtent l="19050" t="0" r="0" b="0"/>
          <wp:docPr id="1" name="2 Imagen" descr="Logo bicolor allarga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bicolor allargat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listaambpics5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listaambpics3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listaambpics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0B642CCB"/>
    <w:multiLevelType w:val="hybridMultilevel"/>
    <w:tmpl w:val="396AEED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CF1AF2"/>
    <w:multiLevelType w:val="hybridMultilevel"/>
    <w:tmpl w:val="CA6ACD8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163843"/>
    <w:multiLevelType w:val="hybridMultilevel"/>
    <w:tmpl w:val="494E9AA8"/>
    <w:lvl w:ilvl="0" w:tplc="0C0A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20C261A"/>
    <w:multiLevelType w:val="hybridMultilevel"/>
    <w:tmpl w:val="4BB6F322"/>
    <w:lvl w:ilvl="0" w:tplc="9304A1CA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8926F33"/>
    <w:multiLevelType w:val="hybridMultilevel"/>
    <w:tmpl w:val="E12CFF44"/>
    <w:lvl w:ilvl="0" w:tplc="BB705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4000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26253"/>
    <w:multiLevelType w:val="hybridMultilevel"/>
    <w:tmpl w:val="BAFCD408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FC395D"/>
    <w:multiLevelType w:val="hybridMultilevel"/>
    <w:tmpl w:val="D1C87FEA"/>
    <w:lvl w:ilvl="0" w:tplc="C9C62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4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33611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F6C95"/>
    <w:multiLevelType w:val="hybridMultilevel"/>
    <w:tmpl w:val="3E223070"/>
    <w:lvl w:ilvl="0" w:tplc="0A96789A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356EC"/>
    <w:multiLevelType w:val="hybridMultilevel"/>
    <w:tmpl w:val="E75AFC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7091D"/>
    <w:multiLevelType w:val="hybridMultilevel"/>
    <w:tmpl w:val="BAC8FBCA"/>
    <w:lvl w:ilvl="0" w:tplc="36D6F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4000"/>
      </w:rPr>
    </w:lvl>
    <w:lvl w:ilvl="1" w:tplc="F7783A3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4A8413E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33611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7579C5"/>
    <w:multiLevelType w:val="hybridMultilevel"/>
    <w:tmpl w:val="8826C0B2"/>
    <w:lvl w:ilvl="0" w:tplc="BB705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4000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44D8E"/>
    <w:multiLevelType w:val="hybridMultilevel"/>
    <w:tmpl w:val="022E10F0"/>
    <w:lvl w:ilvl="0" w:tplc="1A826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4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5"/>
  </w:num>
  <w:num w:numId="28">
    <w:abstractNumId w:val="6"/>
  </w:num>
  <w:num w:numId="29">
    <w:abstractNumId w:val="7"/>
  </w:num>
  <w:num w:numId="30">
    <w:abstractNumId w:val="10"/>
  </w:num>
  <w:num w:numId="31">
    <w:abstractNumId w:val="16"/>
  </w:num>
  <w:num w:numId="32">
    <w:abstractNumId w:val="14"/>
  </w:num>
  <w:num w:numId="33">
    <w:abstractNumId w:val="11"/>
  </w:num>
  <w:num w:numId="34">
    <w:abstractNumId w:val="9"/>
  </w:num>
  <w:num w:numId="35">
    <w:abstractNumId w:val="15"/>
  </w:num>
  <w:num w:numId="36">
    <w:abstractNumId w:val="13"/>
  </w:num>
  <w:num w:numId="37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her Labrador Agustín">
    <w15:presenceInfo w15:providerId="AD" w15:userId="S-1-5-21-89663581-1956985393-623647154-8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4A"/>
    <w:rsid w:val="00000C46"/>
    <w:rsid w:val="00020D7B"/>
    <w:rsid w:val="00022F93"/>
    <w:rsid w:val="00025E68"/>
    <w:rsid w:val="000277F6"/>
    <w:rsid w:val="00033CDE"/>
    <w:rsid w:val="00056DE4"/>
    <w:rsid w:val="000E157A"/>
    <w:rsid w:val="001023FD"/>
    <w:rsid w:val="00150FBC"/>
    <w:rsid w:val="00161EE5"/>
    <w:rsid w:val="001665F8"/>
    <w:rsid w:val="00174579"/>
    <w:rsid w:val="001931AC"/>
    <w:rsid w:val="001948E9"/>
    <w:rsid w:val="00221E5A"/>
    <w:rsid w:val="00243CC2"/>
    <w:rsid w:val="00283BA2"/>
    <w:rsid w:val="00293AEB"/>
    <w:rsid w:val="002D3015"/>
    <w:rsid w:val="00332742"/>
    <w:rsid w:val="003508A4"/>
    <w:rsid w:val="003764AB"/>
    <w:rsid w:val="0038135C"/>
    <w:rsid w:val="003C6DF5"/>
    <w:rsid w:val="00413CFD"/>
    <w:rsid w:val="00453220"/>
    <w:rsid w:val="00472DD2"/>
    <w:rsid w:val="004D1B4F"/>
    <w:rsid w:val="004D50CD"/>
    <w:rsid w:val="004E66D3"/>
    <w:rsid w:val="005058C0"/>
    <w:rsid w:val="00537113"/>
    <w:rsid w:val="0054223F"/>
    <w:rsid w:val="005879E7"/>
    <w:rsid w:val="00597C33"/>
    <w:rsid w:val="005D07E8"/>
    <w:rsid w:val="005F4B3A"/>
    <w:rsid w:val="005F5290"/>
    <w:rsid w:val="00602423"/>
    <w:rsid w:val="0062203B"/>
    <w:rsid w:val="006924BE"/>
    <w:rsid w:val="00714EE4"/>
    <w:rsid w:val="00727A4A"/>
    <w:rsid w:val="00730A68"/>
    <w:rsid w:val="00742A5E"/>
    <w:rsid w:val="007717E4"/>
    <w:rsid w:val="00775085"/>
    <w:rsid w:val="007760D4"/>
    <w:rsid w:val="007A34DD"/>
    <w:rsid w:val="007B5913"/>
    <w:rsid w:val="00822602"/>
    <w:rsid w:val="0083513F"/>
    <w:rsid w:val="00847F17"/>
    <w:rsid w:val="008D2BA9"/>
    <w:rsid w:val="008D4199"/>
    <w:rsid w:val="008F3104"/>
    <w:rsid w:val="008F710C"/>
    <w:rsid w:val="00917327"/>
    <w:rsid w:val="00937FCD"/>
    <w:rsid w:val="00954DB4"/>
    <w:rsid w:val="00974D55"/>
    <w:rsid w:val="009D7811"/>
    <w:rsid w:val="009F0397"/>
    <w:rsid w:val="00A040CC"/>
    <w:rsid w:val="00A11AE0"/>
    <w:rsid w:val="00A1254E"/>
    <w:rsid w:val="00A13FBB"/>
    <w:rsid w:val="00A32DA3"/>
    <w:rsid w:val="00AA24CA"/>
    <w:rsid w:val="00AB3656"/>
    <w:rsid w:val="00AC6A33"/>
    <w:rsid w:val="00AE3D2E"/>
    <w:rsid w:val="00AE42D3"/>
    <w:rsid w:val="00AE57CD"/>
    <w:rsid w:val="00AE5BEF"/>
    <w:rsid w:val="00B01315"/>
    <w:rsid w:val="00B12814"/>
    <w:rsid w:val="00B12A55"/>
    <w:rsid w:val="00B12B56"/>
    <w:rsid w:val="00B17D55"/>
    <w:rsid w:val="00B531D3"/>
    <w:rsid w:val="00B61D81"/>
    <w:rsid w:val="00B9132D"/>
    <w:rsid w:val="00BA6F2D"/>
    <w:rsid w:val="00BD5D3E"/>
    <w:rsid w:val="00C05AE2"/>
    <w:rsid w:val="00C15138"/>
    <w:rsid w:val="00C23A08"/>
    <w:rsid w:val="00C35699"/>
    <w:rsid w:val="00C51D2D"/>
    <w:rsid w:val="00C729BE"/>
    <w:rsid w:val="00CB77E5"/>
    <w:rsid w:val="00CD1331"/>
    <w:rsid w:val="00CF2943"/>
    <w:rsid w:val="00CF3F53"/>
    <w:rsid w:val="00D03213"/>
    <w:rsid w:val="00D2697A"/>
    <w:rsid w:val="00D5419E"/>
    <w:rsid w:val="00D63FA9"/>
    <w:rsid w:val="00D764F4"/>
    <w:rsid w:val="00D95E5D"/>
    <w:rsid w:val="00D96C92"/>
    <w:rsid w:val="00DB58EC"/>
    <w:rsid w:val="00DF5705"/>
    <w:rsid w:val="00E21D18"/>
    <w:rsid w:val="00E520BE"/>
    <w:rsid w:val="00E950A2"/>
    <w:rsid w:val="00EA37B5"/>
    <w:rsid w:val="00EB0B36"/>
    <w:rsid w:val="00EC54EA"/>
    <w:rsid w:val="00EE1E5C"/>
    <w:rsid w:val="00F3543C"/>
    <w:rsid w:val="00F37C39"/>
    <w:rsid w:val="00F43459"/>
    <w:rsid w:val="00F56D3E"/>
    <w:rsid w:val="00F63592"/>
    <w:rsid w:val="00F64918"/>
    <w:rsid w:val="00F73371"/>
    <w:rsid w:val="00F777CD"/>
    <w:rsid w:val="00F80278"/>
    <w:rsid w:val="00F902DF"/>
    <w:rsid w:val="00FA0FBD"/>
    <w:rsid w:val="00FB4DB9"/>
    <w:rsid w:val="00FD10C6"/>
    <w:rsid w:val="00F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D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="Perpetua" w:hAnsi="Perpetu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Bullet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97"/>
    <w:pPr>
      <w:spacing w:after="160" w:line="276" w:lineRule="auto"/>
    </w:pPr>
    <w:rPr>
      <w:rFonts w:eastAsia="Times New Roman"/>
      <w:color w:val="000000"/>
      <w:sz w:val="22"/>
      <w:szCs w:val="22"/>
      <w:lang w:eastAsia="en-US"/>
    </w:rPr>
  </w:style>
  <w:style w:type="paragraph" w:styleId="Ttol1">
    <w:name w:val="heading 1"/>
    <w:basedOn w:val="Normal"/>
    <w:next w:val="Normal"/>
    <w:link w:val="Ttol1Car"/>
    <w:uiPriority w:val="99"/>
    <w:qFormat/>
    <w:rsid w:val="009F0397"/>
    <w:pPr>
      <w:spacing w:before="300" w:after="40" w:line="240" w:lineRule="auto"/>
      <w:outlineLvl w:val="0"/>
    </w:pPr>
    <w:rPr>
      <w:rFonts w:ascii="Franklin Gothic Book" w:hAnsi="Franklin Gothic Book"/>
      <w:b/>
      <w:bCs/>
      <w:color w:val="9D3511"/>
      <w:spacing w:val="20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9"/>
    <w:qFormat/>
    <w:rsid w:val="009F0397"/>
    <w:pPr>
      <w:spacing w:before="240" w:after="40" w:line="240" w:lineRule="auto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Ttol3">
    <w:name w:val="heading 3"/>
    <w:basedOn w:val="Normal"/>
    <w:next w:val="Normal"/>
    <w:link w:val="Ttol3Car"/>
    <w:uiPriority w:val="99"/>
    <w:qFormat/>
    <w:rsid w:val="009F0397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9"/>
    <w:qFormat/>
    <w:rsid w:val="009F0397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9"/>
    <w:qFormat/>
    <w:rsid w:val="009F0397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Ttol6">
    <w:name w:val="heading 6"/>
    <w:basedOn w:val="Normal"/>
    <w:next w:val="Normal"/>
    <w:link w:val="Ttol6Car"/>
    <w:uiPriority w:val="99"/>
    <w:qFormat/>
    <w:rsid w:val="009F0397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Ttol7">
    <w:name w:val="heading 7"/>
    <w:basedOn w:val="Normal"/>
    <w:next w:val="Normal"/>
    <w:link w:val="Ttol7Car"/>
    <w:uiPriority w:val="99"/>
    <w:qFormat/>
    <w:rsid w:val="009F0397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9"/>
    <w:qFormat/>
    <w:rsid w:val="009F0397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Ttol9">
    <w:name w:val="heading 9"/>
    <w:basedOn w:val="Normal"/>
    <w:next w:val="Normal"/>
    <w:link w:val="Ttol9Car"/>
    <w:uiPriority w:val="99"/>
    <w:qFormat/>
    <w:rsid w:val="009F0397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locked/>
    <w:rsid w:val="009F0397"/>
    <w:rPr>
      <w:rFonts w:ascii="Franklin Gothic Book" w:hAnsi="Franklin Gothic Book" w:cs="Times New Roman"/>
      <w:b/>
      <w:bCs/>
      <w:color w:val="9D3511"/>
      <w:spacing w:val="20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9"/>
    <w:locked/>
    <w:rsid w:val="009F0397"/>
    <w:rPr>
      <w:rFonts w:ascii="Franklin Gothic Book" w:hAnsi="Franklin Gothic Book" w:cs="Times New Roman"/>
      <w:b/>
      <w:bCs/>
      <w:color w:val="9D3511"/>
      <w:spacing w:val="20"/>
      <w:sz w:val="24"/>
      <w:szCs w:val="24"/>
    </w:rPr>
  </w:style>
  <w:style w:type="character" w:customStyle="1" w:styleId="Ttol3Car">
    <w:name w:val="Títol 3 Car"/>
    <w:basedOn w:val="Tipusdelletraperdefectedelpargraf"/>
    <w:link w:val="Ttol3"/>
    <w:uiPriority w:val="99"/>
    <w:locked/>
    <w:rsid w:val="009F0397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Ttol4Car">
    <w:name w:val="Títol 4 Car"/>
    <w:basedOn w:val="Tipusdelletraperdefectedelpargraf"/>
    <w:link w:val="Ttol4"/>
    <w:uiPriority w:val="99"/>
    <w:locked/>
    <w:rsid w:val="009F0397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Ttol5Car">
    <w:name w:val="Títol 5 Car"/>
    <w:basedOn w:val="Tipusdelletraperdefectedelpargraf"/>
    <w:link w:val="Ttol5"/>
    <w:uiPriority w:val="99"/>
    <w:locked/>
    <w:rsid w:val="009F0397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Ttol6Car">
    <w:name w:val="Títol 6 Car"/>
    <w:basedOn w:val="Tipusdelletraperdefectedelpargraf"/>
    <w:link w:val="Ttol6"/>
    <w:uiPriority w:val="99"/>
    <w:locked/>
    <w:rsid w:val="009F0397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Ttol7Car">
    <w:name w:val="Títol 7 Car"/>
    <w:basedOn w:val="Tipusdelletraperdefectedelpargraf"/>
    <w:link w:val="Ttol7"/>
    <w:uiPriority w:val="99"/>
    <w:locked/>
    <w:rsid w:val="009F0397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Ttol8Car">
    <w:name w:val="Títol 8 Car"/>
    <w:basedOn w:val="Tipusdelletraperdefectedelpargraf"/>
    <w:link w:val="Ttol8"/>
    <w:uiPriority w:val="99"/>
    <w:locked/>
    <w:rsid w:val="009F0397"/>
    <w:rPr>
      <w:rFonts w:ascii="Franklin Gothic Book" w:hAnsi="Franklin Gothic Book" w:cs="Times New Roman"/>
      <w:color w:val="D34817"/>
      <w:spacing w:val="10"/>
    </w:rPr>
  </w:style>
  <w:style w:type="character" w:customStyle="1" w:styleId="Ttol9Car">
    <w:name w:val="Títol 9 Car"/>
    <w:basedOn w:val="Tipusdelletraperdefectedelpargraf"/>
    <w:link w:val="Ttol9"/>
    <w:uiPriority w:val="99"/>
    <w:locked/>
    <w:rsid w:val="009F0397"/>
    <w:rPr>
      <w:rFonts w:ascii="Franklin Gothic Book" w:hAnsi="Franklin Gothic Book" w:cs="Times New Roman"/>
      <w:i/>
      <w:iCs/>
      <w:color w:val="D34817"/>
      <w:spacing w:val="10"/>
    </w:rPr>
  </w:style>
  <w:style w:type="paragraph" w:styleId="Ttol">
    <w:name w:val="Title"/>
    <w:basedOn w:val="Normal"/>
    <w:link w:val="TtolCar"/>
    <w:uiPriority w:val="99"/>
    <w:qFormat/>
    <w:rsid w:val="009F0397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tolCar">
    <w:name w:val="Títol Car"/>
    <w:basedOn w:val="Tipusdelletraperdefectedelpargraf"/>
    <w:link w:val="Ttol"/>
    <w:uiPriority w:val="99"/>
    <w:locked/>
    <w:rsid w:val="009F0397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Subttol">
    <w:name w:val="Subtitle"/>
    <w:basedOn w:val="Normal"/>
    <w:link w:val="SubttolCar"/>
    <w:uiPriority w:val="99"/>
    <w:qFormat/>
    <w:rsid w:val="009F0397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99"/>
    <w:locked/>
    <w:rsid w:val="009F0397"/>
    <w:rPr>
      <w:rFonts w:ascii="Franklin Gothic Book" w:hAnsi="Franklin Gothic Book" w:cs="Times New Roman"/>
      <w:sz w:val="28"/>
      <w:szCs w:val="28"/>
    </w:rPr>
  </w:style>
  <w:style w:type="paragraph" w:styleId="Peu">
    <w:name w:val="footer"/>
    <w:basedOn w:val="Normal"/>
    <w:link w:val="PeuCar"/>
    <w:uiPriority w:val="99"/>
    <w:semiHidden/>
    <w:rsid w:val="009F0397"/>
    <w:pPr>
      <w:tabs>
        <w:tab w:val="center" w:pos="4320"/>
        <w:tab w:val="right" w:pos="8640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9F0397"/>
    <w:rPr>
      <w:rFonts w:cs="Times New Roman"/>
      <w:color w:val="000000"/>
    </w:rPr>
  </w:style>
  <w:style w:type="paragraph" w:styleId="Llegenda">
    <w:name w:val="caption"/>
    <w:basedOn w:val="Normal"/>
    <w:next w:val="Normal"/>
    <w:uiPriority w:val="99"/>
    <w:qFormat/>
    <w:rsid w:val="009F0397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xtdeglobus">
    <w:name w:val="Balloon Text"/>
    <w:basedOn w:val="Normal"/>
    <w:link w:val="TextdeglobusCar"/>
    <w:uiPriority w:val="99"/>
    <w:semiHidden/>
    <w:rsid w:val="009F0397"/>
    <w:rPr>
      <w:rFonts w:hAnsi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9F0397"/>
    <w:rPr>
      <w:rFonts w:eastAsia="Times New Roman" w:hAnsi="Tahoma" w:cs="Times New Roman"/>
      <w:color w:val="000000"/>
      <w:sz w:val="16"/>
      <w:szCs w:val="16"/>
      <w:lang w:val="es-ES"/>
    </w:rPr>
  </w:style>
  <w:style w:type="paragraph" w:styleId="Textdebloc">
    <w:name w:val="Block Text"/>
    <w:aliases w:val="Bloquear cita"/>
    <w:basedOn w:val="Normal"/>
    <w:uiPriority w:val="99"/>
    <w:rsid w:val="009F0397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color w:val="7F7F7F"/>
      <w:sz w:val="28"/>
      <w:szCs w:val="28"/>
    </w:rPr>
  </w:style>
  <w:style w:type="character" w:styleId="Ttoldelllibre">
    <w:name w:val="Book Title"/>
    <w:basedOn w:val="Tipusdelletraperdefectedelpargraf"/>
    <w:uiPriority w:val="99"/>
    <w:qFormat/>
    <w:rsid w:val="009F0397"/>
    <w:rPr>
      <w:rFonts w:ascii="Franklin Gothic Book" w:hAnsi="Franklin Gothic Book" w:cs="Times New Roman"/>
      <w:i/>
      <w:iCs/>
      <w:color w:val="855D5D"/>
      <w:sz w:val="20"/>
      <w:szCs w:val="20"/>
      <w:lang w:val="es-ES"/>
    </w:rPr>
  </w:style>
  <w:style w:type="character" w:styleId="mfasi">
    <w:name w:val="Emphasis"/>
    <w:basedOn w:val="Tipusdelletraperdefectedelpargraf"/>
    <w:uiPriority w:val="99"/>
    <w:qFormat/>
    <w:rsid w:val="009F0397"/>
    <w:rPr>
      <w:rFonts w:eastAsia="Times New Roman" w:cs="Times New Roman"/>
      <w:b/>
      <w:i/>
      <w:color w:val="404040"/>
      <w:spacing w:val="2"/>
      <w:w w:val="100"/>
      <w:sz w:val="22"/>
      <w:lang w:val="es-ES"/>
    </w:rPr>
  </w:style>
  <w:style w:type="paragraph" w:styleId="Capalera">
    <w:name w:val="header"/>
    <w:basedOn w:val="Normal"/>
    <w:link w:val="CapaleraCar"/>
    <w:uiPriority w:val="99"/>
    <w:rsid w:val="009F0397"/>
    <w:pPr>
      <w:tabs>
        <w:tab w:val="center" w:pos="4320"/>
        <w:tab w:val="right" w:pos="8640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9F0397"/>
    <w:rPr>
      <w:rFonts w:cs="Times New Roman"/>
      <w:color w:val="000000"/>
    </w:rPr>
  </w:style>
  <w:style w:type="character" w:styleId="mfasiintens">
    <w:name w:val="Intense Emphasis"/>
    <w:basedOn w:val="Tipusdelletraperdefectedelpargraf"/>
    <w:uiPriority w:val="99"/>
    <w:qFormat/>
    <w:rsid w:val="009F0397"/>
    <w:rPr>
      <w:rFonts w:ascii="Perpetua" w:hAnsi="Perpetua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itaintensa">
    <w:name w:val="Intense Quote"/>
    <w:basedOn w:val="Normal"/>
    <w:link w:val="CitaintensaCar"/>
    <w:uiPriority w:val="99"/>
    <w:qFormat/>
    <w:rsid w:val="009F0397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itaintensaCar">
    <w:name w:val="Cita intensa Car"/>
    <w:basedOn w:val="Tipusdelletraperdefectedelpargraf"/>
    <w:link w:val="Citaintensa"/>
    <w:uiPriority w:val="99"/>
    <w:locked/>
    <w:rsid w:val="009F0397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Refernciaintensa">
    <w:name w:val="Intense Reference"/>
    <w:basedOn w:val="Tipusdelletraperdefectedelpargraf"/>
    <w:uiPriority w:val="99"/>
    <w:qFormat/>
    <w:rsid w:val="009F0397"/>
    <w:rPr>
      <w:rFonts w:cs="Times New Roman"/>
      <w:b/>
      <w:bCs/>
      <w:color w:val="D34817"/>
      <w:sz w:val="22"/>
      <w:u w:val="single"/>
    </w:rPr>
  </w:style>
  <w:style w:type="paragraph" w:styleId="Llistaambpics">
    <w:name w:val="List Bullet"/>
    <w:basedOn w:val="Normal"/>
    <w:uiPriority w:val="99"/>
    <w:rsid w:val="009F0397"/>
    <w:pPr>
      <w:numPr>
        <w:numId w:val="11"/>
      </w:numPr>
      <w:spacing w:after="0"/>
      <w:contextualSpacing/>
    </w:pPr>
  </w:style>
  <w:style w:type="paragraph" w:styleId="Llistaambpics2">
    <w:name w:val="List Bullet 2"/>
    <w:basedOn w:val="Normal"/>
    <w:uiPriority w:val="99"/>
    <w:rsid w:val="009F0397"/>
    <w:pPr>
      <w:spacing w:after="0"/>
      <w:ind w:left="720" w:hanging="360"/>
    </w:pPr>
  </w:style>
  <w:style w:type="paragraph" w:styleId="Llistaambpics3">
    <w:name w:val="List Bullet 3"/>
    <w:basedOn w:val="Normal"/>
    <w:uiPriority w:val="99"/>
    <w:rsid w:val="009F0397"/>
    <w:pPr>
      <w:numPr>
        <w:numId w:val="13"/>
      </w:numPr>
      <w:spacing w:after="0"/>
      <w:ind w:left="1080"/>
    </w:pPr>
  </w:style>
  <w:style w:type="paragraph" w:styleId="Llistaambpics4">
    <w:name w:val="List Bullet 4"/>
    <w:basedOn w:val="Normal"/>
    <w:uiPriority w:val="99"/>
    <w:rsid w:val="009F0397"/>
    <w:pPr>
      <w:spacing w:after="0"/>
      <w:ind w:left="1440" w:hanging="360"/>
    </w:pPr>
  </w:style>
  <w:style w:type="paragraph" w:styleId="Llistaambpics5">
    <w:name w:val="List Bullet 5"/>
    <w:basedOn w:val="Normal"/>
    <w:uiPriority w:val="99"/>
    <w:rsid w:val="009F0397"/>
    <w:pPr>
      <w:numPr>
        <w:numId w:val="15"/>
      </w:numPr>
      <w:spacing w:after="0"/>
      <w:ind w:left="1800"/>
    </w:pPr>
  </w:style>
  <w:style w:type="paragraph" w:styleId="Senseespaiat">
    <w:name w:val="No Spacing"/>
    <w:basedOn w:val="Normal"/>
    <w:uiPriority w:val="99"/>
    <w:qFormat/>
    <w:rsid w:val="009F0397"/>
    <w:pPr>
      <w:spacing w:after="0" w:line="240" w:lineRule="auto"/>
    </w:pPr>
  </w:style>
  <w:style w:type="character" w:styleId="Textdelcontenidor">
    <w:name w:val="Placeholder Text"/>
    <w:basedOn w:val="Tipusdelletraperdefectedelpargraf"/>
    <w:uiPriority w:val="99"/>
    <w:semiHidden/>
    <w:rsid w:val="009F0397"/>
    <w:rPr>
      <w:rFonts w:cs="Times New Roman"/>
      <w:color w:val="808080"/>
    </w:rPr>
  </w:style>
  <w:style w:type="paragraph" w:styleId="Cita">
    <w:name w:val="Quote"/>
    <w:basedOn w:val="Normal"/>
    <w:link w:val="CitaCar"/>
    <w:uiPriority w:val="99"/>
    <w:qFormat/>
    <w:rsid w:val="009F0397"/>
    <w:rPr>
      <w:i/>
      <w:iCs/>
      <w:color w:val="7F7F7F"/>
      <w:sz w:val="24"/>
      <w:szCs w:val="24"/>
    </w:rPr>
  </w:style>
  <w:style w:type="character" w:customStyle="1" w:styleId="CitaCar">
    <w:name w:val="Cita Car"/>
    <w:basedOn w:val="Tipusdelletraperdefectedelpargraf"/>
    <w:link w:val="Cita"/>
    <w:uiPriority w:val="99"/>
    <w:locked/>
    <w:rsid w:val="009F0397"/>
    <w:rPr>
      <w:rFonts w:cs="Times New Roman"/>
      <w:i/>
      <w:iCs/>
      <w:color w:val="7F7F7F"/>
      <w:sz w:val="24"/>
      <w:szCs w:val="24"/>
    </w:rPr>
  </w:style>
  <w:style w:type="character" w:styleId="Textennegreta">
    <w:name w:val="Strong"/>
    <w:basedOn w:val="Tipusdelletraperdefectedelpargraf"/>
    <w:uiPriority w:val="99"/>
    <w:qFormat/>
    <w:rsid w:val="009F0397"/>
    <w:rPr>
      <w:rFonts w:ascii="Perpetua" w:hAnsi="Perpetua" w:cs="Times New Roman"/>
      <w:b/>
      <w:color w:val="9B2D1F"/>
      <w:sz w:val="22"/>
      <w:lang w:val="es-ES"/>
    </w:rPr>
  </w:style>
  <w:style w:type="character" w:styleId="mfasisubtil">
    <w:name w:val="Subtle Emphasis"/>
    <w:basedOn w:val="Tipusdelletraperdefectedelpargraf"/>
    <w:uiPriority w:val="99"/>
    <w:qFormat/>
    <w:rsid w:val="009F0397"/>
    <w:rPr>
      <w:rFonts w:ascii="Perpetua" w:hAnsi="Perpetua" w:cs="Times New Roman"/>
      <w:i/>
      <w:iCs/>
      <w:color w:val="737373"/>
      <w:spacing w:val="2"/>
      <w:w w:val="100"/>
      <w:kern w:val="0"/>
      <w:sz w:val="22"/>
    </w:rPr>
  </w:style>
  <w:style w:type="character" w:styleId="Refernciasubtil">
    <w:name w:val="Subtle Reference"/>
    <w:basedOn w:val="Tipusdelletraperdefectedelpargraf"/>
    <w:uiPriority w:val="99"/>
    <w:qFormat/>
    <w:rsid w:val="009F0397"/>
    <w:rPr>
      <w:rFonts w:cs="Times New Roman"/>
      <w:color w:val="737373"/>
      <w:sz w:val="22"/>
      <w:u w:val="single"/>
    </w:rPr>
  </w:style>
  <w:style w:type="table" w:styleId="Taulaambquadrcula">
    <w:name w:val="Table Grid"/>
    <w:basedOn w:val="Taulanormal"/>
    <w:uiPriority w:val="99"/>
    <w:rsid w:val="009F039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DC1">
    <w:name w:val="toc 1"/>
    <w:basedOn w:val="Normal"/>
    <w:next w:val="Normal"/>
    <w:autoRedefine/>
    <w:uiPriority w:val="99"/>
    <w:rsid w:val="009F0397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IDC2">
    <w:name w:val="toc 2"/>
    <w:basedOn w:val="Normal"/>
    <w:next w:val="Normal"/>
    <w:autoRedefine/>
    <w:uiPriority w:val="99"/>
    <w:rsid w:val="009F039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DC3">
    <w:name w:val="toc 3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DC4">
    <w:name w:val="toc 4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DC5">
    <w:name w:val="toc 5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DC6">
    <w:name w:val="toc 6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DC7">
    <w:name w:val="toc 7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DC8">
    <w:name w:val="toc 8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DC9">
    <w:name w:val="toc 9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Enlla">
    <w:name w:val="Hyperlink"/>
    <w:basedOn w:val="Tipusdelletraperdefectedelpargraf"/>
    <w:uiPriority w:val="99"/>
    <w:semiHidden/>
    <w:rsid w:val="009F0397"/>
    <w:rPr>
      <w:rFonts w:cs="Times New Roman"/>
      <w:color w:val="CC9900"/>
      <w:u w:val="single"/>
    </w:rPr>
  </w:style>
  <w:style w:type="paragraph" w:styleId="NormalWeb">
    <w:name w:val="Normal (Web)"/>
    <w:basedOn w:val="Normal"/>
    <w:uiPriority w:val="99"/>
    <w:semiHidden/>
    <w:rsid w:val="001665F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1665F8"/>
    <w:pPr>
      <w:spacing w:after="0" w:line="240" w:lineRule="auto"/>
      <w:jc w:val="both"/>
    </w:pPr>
    <w:rPr>
      <w:rFonts w:ascii="Arial" w:hAnsi="Arial" w:cs="Arial"/>
      <w:color w:val="auto"/>
      <w:sz w:val="20"/>
      <w:szCs w:val="24"/>
      <w:lang w:val="ca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1665F8"/>
    <w:rPr>
      <w:rFonts w:ascii="Arial" w:hAnsi="Arial" w:cs="Arial"/>
      <w:sz w:val="24"/>
      <w:szCs w:val="24"/>
      <w:lang w:val="ca-ES"/>
    </w:rPr>
  </w:style>
  <w:style w:type="paragraph" w:customStyle="1" w:styleId="Seccin">
    <w:name w:val="Sección"/>
    <w:basedOn w:val="Normal"/>
    <w:next w:val="Normal"/>
    <w:uiPriority w:val="99"/>
    <w:rsid w:val="000E157A"/>
    <w:pPr>
      <w:spacing w:before="320" w:after="40" w:line="240" w:lineRule="auto"/>
    </w:pPr>
    <w:rPr>
      <w:rFonts w:ascii="Franklin Gothic Book" w:eastAsia="YouYuan" w:hAnsi="Franklin Gothic Book"/>
      <w:b/>
      <w:bCs/>
      <w:color w:val="9B2D1F"/>
      <w:sz w:val="28"/>
      <w:szCs w:val="28"/>
      <w:lang w:val="ca-ES"/>
    </w:rPr>
  </w:style>
  <w:style w:type="paragraph" w:styleId="Pargrafdellista">
    <w:name w:val="List Paragraph"/>
    <w:basedOn w:val="Normal"/>
    <w:uiPriority w:val="99"/>
    <w:qFormat/>
    <w:rsid w:val="000E157A"/>
    <w:pPr>
      <w:ind w:left="720"/>
      <w:contextualSpacing/>
    </w:pPr>
    <w:rPr>
      <w:rFonts w:eastAsia="SimSun"/>
      <w:lang w:val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C6A3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C6A3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C6A33"/>
    <w:rPr>
      <w:rFonts w:eastAsia="Times New Roman"/>
      <w:color w:val="000000"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C6A3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C6A33"/>
    <w:rPr>
      <w:rFonts w:eastAsia="Times New Roman"/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="Perpetua" w:hAnsi="Perpetu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Bullet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97"/>
    <w:pPr>
      <w:spacing w:after="160" w:line="276" w:lineRule="auto"/>
    </w:pPr>
    <w:rPr>
      <w:rFonts w:eastAsia="Times New Roman"/>
      <w:color w:val="000000"/>
      <w:sz w:val="22"/>
      <w:szCs w:val="22"/>
      <w:lang w:eastAsia="en-US"/>
    </w:rPr>
  </w:style>
  <w:style w:type="paragraph" w:styleId="Ttol1">
    <w:name w:val="heading 1"/>
    <w:basedOn w:val="Normal"/>
    <w:next w:val="Normal"/>
    <w:link w:val="Ttol1Car"/>
    <w:uiPriority w:val="99"/>
    <w:qFormat/>
    <w:rsid w:val="009F0397"/>
    <w:pPr>
      <w:spacing w:before="300" w:after="40" w:line="240" w:lineRule="auto"/>
      <w:outlineLvl w:val="0"/>
    </w:pPr>
    <w:rPr>
      <w:rFonts w:ascii="Franklin Gothic Book" w:hAnsi="Franklin Gothic Book"/>
      <w:b/>
      <w:bCs/>
      <w:color w:val="9D3511"/>
      <w:spacing w:val="20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9"/>
    <w:qFormat/>
    <w:rsid w:val="009F0397"/>
    <w:pPr>
      <w:spacing w:before="240" w:after="40" w:line="240" w:lineRule="auto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Ttol3">
    <w:name w:val="heading 3"/>
    <w:basedOn w:val="Normal"/>
    <w:next w:val="Normal"/>
    <w:link w:val="Ttol3Car"/>
    <w:uiPriority w:val="99"/>
    <w:qFormat/>
    <w:rsid w:val="009F0397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9"/>
    <w:qFormat/>
    <w:rsid w:val="009F0397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9"/>
    <w:qFormat/>
    <w:rsid w:val="009F0397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Ttol6">
    <w:name w:val="heading 6"/>
    <w:basedOn w:val="Normal"/>
    <w:next w:val="Normal"/>
    <w:link w:val="Ttol6Car"/>
    <w:uiPriority w:val="99"/>
    <w:qFormat/>
    <w:rsid w:val="009F0397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Ttol7">
    <w:name w:val="heading 7"/>
    <w:basedOn w:val="Normal"/>
    <w:next w:val="Normal"/>
    <w:link w:val="Ttol7Car"/>
    <w:uiPriority w:val="99"/>
    <w:qFormat/>
    <w:rsid w:val="009F0397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9"/>
    <w:qFormat/>
    <w:rsid w:val="009F0397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Ttol9">
    <w:name w:val="heading 9"/>
    <w:basedOn w:val="Normal"/>
    <w:next w:val="Normal"/>
    <w:link w:val="Ttol9Car"/>
    <w:uiPriority w:val="99"/>
    <w:qFormat/>
    <w:rsid w:val="009F0397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locked/>
    <w:rsid w:val="009F0397"/>
    <w:rPr>
      <w:rFonts w:ascii="Franklin Gothic Book" w:hAnsi="Franklin Gothic Book" w:cs="Times New Roman"/>
      <w:b/>
      <w:bCs/>
      <w:color w:val="9D3511"/>
      <w:spacing w:val="20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9"/>
    <w:locked/>
    <w:rsid w:val="009F0397"/>
    <w:rPr>
      <w:rFonts w:ascii="Franklin Gothic Book" w:hAnsi="Franklin Gothic Book" w:cs="Times New Roman"/>
      <w:b/>
      <w:bCs/>
      <w:color w:val="9D3511"/>
      <w:spacing w:val="20"/>
      <w:sz w:val="24"/>
      <w:szCs w:val="24"/>
    </w:rPr>
  </w:style>
  <w:style w:type="character" w:customStyle="1" w:styleId="Ttol3Car">
    <w:name w:val="Títol 3 Car"/>
    <w:basedOn w:val="Tipusdelletraperdefectedelpargraf"/>
    <w:link w:val="Ttol3"/>
    <w:uiPriority w:val="99"/>
    <w:locked/>
    <w:rsid w:val="009F0397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Ttol4Car">
    <w:name w:val="Títol 4 Car"/>
    <w:basedOn w:val="Tipusdelletraperdefectedelpargraf"/>
    <w:link w:val="Ttol4"/>
    <w:uiPriority w:val="99"/>
    <w:locked/>
    <w:rsid w:val="009F0397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Ttol5Car">
    <w:name w:val="Títol 5 Car"/>
    <w:basedOn w:val="Tipusdelletraperdefectedelpargraf"/>
    <w:link w:val="Ttol5"/>
    <w:uiPriority w:val="99"/>
    <w:locked/>
    <w:rsid w:val="009F0397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Ttol6Car">
    <w:name w:val="Títol 6 Car"/>
    <w:basedOn w:val="Tipusdelletraperdefectedelpargraf"/>
    <w:link w:val="Ttol6"/>
    <w:uiPriority w:val="99"/>
    <w:locked/>
    <w:rsid w:val="009F0397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Ttol7Car">
    <w:name w:val="Títol 7 Car"/>
    <w:basedOn w:val="Tipusdelletraperdefectedelpargraf"/>
    <w:link w:val="Ttol7"/>
    <w:uiPriority w:val="99"/>
    <w:locked/>
    <w:rsid w:val="009F0397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Ttol8Car">
    <w:name w:val="Títol 8 Car"/>
    <w:basedOn w:val="Tipusdelletraperdefectedelpargraf"/>
    <w:link w:val="Ttol8"/>
    <w:uiPriority w:val="99"/>
    <w:locked/>
    <w:rsid w:val="009F0397"/>
    <w:rPr>
      <w:rFonts w:ascii="Franklin Gothic Book" w:hAnsi="Franklin Gothic Book" w:cs="Times New Roman"/>
      <w:color w:val="D34817"/>
      <w:spacing w:val="10"/>
    </w:rPr>
  </w:style>
  <w:style w:type="character" w:customStyle="1" w:styleId="Ttol9Car">
    <w:name w:val="Títol 9 Car"/>
    <w:basedOn w:val="Tipusdelletraperdefectedelpargraf"/>
    <w:link w:val="Ttol9"/>
    <w:uiPriority w:val="99"/>
    <w:locked/>
    <w:rsid w:val="009F0397"/>
    <w:rPr>
      <w:rFonts w:ascii="Franklin Gothic Book" w:hAnsi="Franklin Gothic Book" w:cs="Times New Roman"/>
      <w:i/>
      <w:iCs/>
      <w:color w:val="D34817"/>
      <w:spacing w:val="10"/>
    </w:rPr>
  </w:style>
  <w:style w:type="paragraph" w:styleId="Ttol">
    <w:name w:val="Title"/>
    <w:basedOn w:val="Normal"/>
    <w:link w:val="TtolCar"/>
    <w:uiPriority w:val="99"/>
    <w:qFormat/>
    <w:rsid w:val="009F0397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tolCar">
    <w:name w:val="Títol Car"/>
    <w:basedOn w:val="Tipusdelletraperdefectedelpargraf"/>
    <w:link w:val="Ttol"/>
    <w:uiPriority w:val="99"/>
    <w:locked/>
    <w:rsid w:val="009F0397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Subttol">
    <w:name w:val="Subtitle"/>
    <w:basedOn w:val="Normal"/>
    <w:link w:val="SubttolCar"/>
    <w:uiPriority w:val="99"/>
    <w:qFormat/>
    <w:rsid w:val="009F0397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99"/>
    <w:locked/>
    <w:rsid w:val="009F0397"/>
    <w:rPr>
      <w:rFonts w:ascii="Franklin Gothic Book" w:hAnsi="Franklin Gothic Book" w:cs="Times New Roman"/>
      <w:sz w:val="28"/>
      <w:szCs w:val="28"/>
    </w:rPr>
  </w:style>
  <w:style w:type="paragraph" w:styleId="Peu">
    <w:name w:val="footer"/>
    <w:basedOn w:val="Normal"/>
    <w:link w:val="PeuCar"/>
    <w:uiPriority w:val="99"/>
    <w:semiHidden/>
    <w:rsid w:val="009F0397"/>
    <w:pPr>
      <w:tabs>
        <w:tab w:val="center" w:pos="4320"/>
        <w:tab w:val="right" w:pos="8640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9F0397"/>
    <w:rPr>
      <w:rFonts w:cs="Times New Roman"/>
      <w:color w:val="000000"/>
    </w:rPr>
  </w:style>
  <w:style w:type="paragraph" w:styleId="Llegenda">
    <w:name w:val="caption"/>
    <w:basedOn w:val="Normal"/>
    <w:next w:val="Normal"/>
    <w:uiPriority w:val="99"/>
    <w:qFormat/>
    <w:rsid w:val="009F0397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xtdeglobus">
    <w:name w:val="Balloon Text"/>
    <w:basedOn w:val="Normal"/>
    <w:link w:val="TextdeglobusCar"/>
    <w:uiPriority w:val="99"/>
    <w:semiHidden/>
    <w:rsid w:val="009F0397"/>
    <w:rPr>
      <w:rFonts w:hAnsi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9F0397"/>
    <w:rPr>
      <w:rFonts w:eastAsia="Times New Roman" w:hAnsi="Tahoma" w:cs="Times New Roman"/>
      <w:color w:val="000000"/>
      <w:sz w:val="16"/>
      <w:szCs w:val="16"/>
      <w:lang w:val="es-ES"/>
    </w:rPr>
  </w:style>
  <w:style w:type="paragraph" w:styleId="Textdebloc">
    <w:name w:val="Block Text"/>
    <w:aliases w:val="Bloquear cita"/>
    <w:basedOn w:val="Normal"/>
    <w:uiPriority w:val="99"/>
    <w:rsid w:val="009F0397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color w:val="7F7F7F"/>
      <w:sz w:val="28"/>
      <w:szCs w:val="28"/>
    </w:rPr>
  </w:style>
  <w:style w:type="character" w:styleId="Ttoldelllibre">
    <w:name w:val="Book Title"/>
    <w:basedOn w:val="Tipusdelletraperdefectedelpargraf"/>
    <w:uiPriority w:val="99"/>
    <w:qFormat/>
    <w:rsid w:val="009F0397"/>
    <w:rPr>
      <w:rFonts w:ascii="Franklin Gothic Book" w:hAnsi="Franklin Gothic Book" w:cs="Times New Roman"/>
      <w:i/>
      <w:iCs/>
      <w:color w:val="855D5D"/>
      <w:sz w:val="20"/>
      <w:szCs w:val="20"/>
      <w:lang w:val="es-ES"/>
    </w:rPr>
  </w:style>
  <w:style w:type="character" w:styleId="mfasi">
    <w:name w:val="Emphasis"/>
    <w:basedOn w:val="Tipusdelletraperdefectedelpargraf"/>
    <w:uiPriority w:val="99"/>
    <w:qFormat/>
    <w:rsid w:val="009F0397"/>
    <w:rPr>
      <w:rFonts w:eastAsia="Times New Roman" w:cs="Times New Roman"/>
      <w:b/>
      <w:i/>
      <w:color w:val="404040"/>
      <w:spacing w:val="2"/>
      <w:w w:val="100"/>
      <w:sz w:val="22"/>
      <w:lang w:val="es-ES"/>
    </w:rPr>
  </w:style>
  <w:style w:type="paragraph" w:styleId="Capalera">
    <w:name w:val="header"/>
    <w:basedOn w:val="Normal"/>
    <w:link w:val="CapaleraCar"/>
    <w:uiPriority w:val="99"/>
    <w:rsid w:val="009F0397"/>
    <w:pPr>
      <w:tabs>
        <w:tab w:val="center" w:pos="4320"/>
        <w:tab w:val="right" w:pos="8640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9F0397"/>
    <w:rPr>
      <w:rFonts w:cs="Times New Roman"/>
      <w:color w:val="000000"/>
    </w:rPr>
  </w:style>
  <w:style w:type="character" w:styleId="mfasiintens">
    <w:name w:val="Intense Emphasis"/>
    <w:basedOn w:val="Tipusdelletraperdefectedelpargraf"/>
    <w:uiPriority w:val="99"/>
    <w:qFormat/>
    <w:rsid w:val="009F0397"/>
    <w:rPr>
      <w:rFonts w:ascii="Perpetua" w:hAnsi="Perpetua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itaintensa">
    <w:name w:val="Intense Quote"/>
    <w:basedOn w:val="Normal"/>
    <w:link w:val="CitaintensaCar"/>
    <w:uiPriority w:val="99"/>
    <w:qFormat/>
    <w:rsid w:val="009F0397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itaintensaCar">
    <w:name w:val="Cita intensa Car"/>
    <w:basedOn w:val="Tipusdelletraperdefectedelpargraf"/>
    <w:link w:val="Citaintensa"/>
    <w:uiPriority w:val="99"/>
    <w:locked/>
    <w:rsid w:val="009F0397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Refernciaintensa">
    <w:name w:val="Intense Reference"/>
    <w:basedOn w:val="Tipusdelletraperdefectedelpargraf"/>
    <w:uiPriority w:val="99"/>
    <w:qFormat/>
    <w:rsid w:val="009F0397"/>
    <w:rPr>
      <w:rFonts w:cs="Times New Roman"/>
      <w:b/>
      <w:bCs/>
      <w:color w:val="D34817"/>
      <w:sz w:val="22"/>
      <w:u w:val="single"/>
    </w:rPr>
  </w:style>
  <w:style w:type="paragraph" w:styleId="Llistaambpics">
    <w:name w:val="List Bullet"/>
    <w:basedOn w:val="Normal"/>
    <w:uiPriority w:val="99"/>
    <w:rsid w:val="009F0397"/>
    <w:pPr>
      <w:numPr>
        <w:numId w:val="11"/>
      </w:numPr>
      <w:spacing w:after="0"/>
      <w:contextualSpacing/>
    </w:pPr>
  </w:style>
  <w:style w:type="paragraph" w:styleId="Llistaambpics2">
    <w:name w:val="List Bullet 2"/>
    <w:basedOn w:val="Normal"/>
    <w:uiPriority w:val="99"/>
    <w:rsid w:val="009F0397"/>
    <w:pPr>
      <w:spacing w:after="0"/>
      <w:ind w:left="720" w:hanging="360"/>
    </w:pPr>
  </w:style>
  <w:style w:type="paragraph" w:styleId="Llistaambpics3">
    <w:name w:val="List Bullet 3"/>
    <w:basedOn w:val="Normal"/>
    <w:uiPriority w:val="99"/>
    <w:rsid w:val="009F0397"/>
    <w:pPr>
      <w:numPr>
        <w:numId w:val="13"/>
      </w:numPr>
      <w:spacing w:after="0"/>
      <w:ind w:left="1080"/>
    </w:pPr>
  </w:style>
  <w:style w:type="paragraph" w:styleId="Llistaambpics4">
    <w:name w:val="List Bullet 4"/>
    <w:basedOn w:val="Normal"/>
    <w:uiPriority w:val="99"/>
    <w:rsid w:val="009F0397"/>
    <w:pPr>
      <w:spacing w:after="0"/>
      <w:ind w:left="1440" w:hanging="360"/>
    </w:pPr>
  </w:style>
  <w:style w:type="paragraph" w:styleId="Llistaambpics5">
    <w:name w:val="List Bullet 5"/>
    <w:basedOn w:val="Normal"/>
    <w:uiPriority w:val="99"/>
    <w:rsid w:val="009F0397"/>
    <w:pPr>
      <w:numPr>
        <w:numId w:val="15"/>
      </w:numPr>
      <w:spacing w:after="0"/>
      <w:ind w:left="1800"/>
    </w:pPr>
  </w:style>
  <w:style w:type="paragraph" w:styleId="Senseespaiat">
    <w:name w:val="No Spacing"/>
    <w:basedOn w:val="Normal"/>
    <w:uiPriority w:val="99"/>
    <w:qFormat/>
    <w:rsid w:val="009F0397"/>
    <w:pPr>
      <w:spacing w:after="0" w:line="240" w:lineRule="auto"/>
    </w:pPr>
  </w:style>
  <w:style w:type="character" w:styleId="Textdelcontenidor">
    <w:name w:val="Placeholder Text"/>
    <w:basedOn w:val="Tipusdelletraperdefectedelpargraf"/>
    <w:uiPriority w:val="99"/>
    <w:semiHidden/>
    <w:rsid w:val="009F0397"/>
    <w:rPr>
      <w:rFonts w:cs="Times New Roman"/>
      <w:color w:val="808080"/>
    </w:rPr>
  </w:style>
  <w:style w:type="paragraph" w:styleId="Cita">
    <w:name w:val="Quote"/>
    <w:basedOn w:val="Normal"/>
    <w:link w:val="CitaCar"/>
    <w:uiPriority w:val="99"/>
    <w:qFormat/>
    <w:rsid w:val="009F0397"/>
    <w:rPr>
      <w:i/>
      <w:iCs/>
      <w:color w:val="7F7F7F"/>
      <w:sz w:val="24"/>
      <w:szCs w:val="24"/>
    </w:rPr>
  </w:style>
  <w:style w:type="character" w:customStyle="1" w:styleId="CitaCar">
    <w:name w:val="Cita Car"/>
    <w:basedOn w:val="Tipusdelletraperdefectedelpargraf"/>
    <w:link w:val="Cita"/>
    <w:uiPriority w:val="99"/>
    <w:locked/>
    <w:rsid w:val="009F0397"/>
    <w:rPr>
      <w:rFonts w:cs="Times New Roman"/>
      <w:i/>
      <w:iCs/>
      <w:color w:val="7F7F7F"/>
      <w:sz w:val="24"/>
      <w:szCs w:val="24"/>
    </w:rPr>
  </w:style>
  <w:style w:type="character" w:styleId="Textennegreta">
    <w:name w:val="Strong"/>
    <w:basedOn w:val="Tipusdelletraperdefectedelpargraf"/>
    <w:uiPriority w:val="99"/>
    <w:qFormat/>
    <w:rsid w:val="009F0397"/>
    <w:rPr>
      <w:rFonts w:ascii="Perpetua" w:hAnsi="Perpetua" w:cs="Times New Roman"/>
      <w:b/>
      <w:color w:val="9B2D1F"/>
      <w:sz w:val="22"/>
      <w:lang w:val="es-ES"/>
    </w:rPr>
  </w:style>
  <w:style w:type="character" w:styleId="mfasisubtil">
    <w:name w:val="Subtle Emphasis"/>
    <w:basedOn w:val="Tipusdelletraperdefectedelpargraf"/>
    <w:uiPriority w:val="99"/>
    <w:qFormat/>
    <w:rsid w:val="009F0397"/>
    <w:rPr>
      <w:rFonts w:ascii="Perpetua" w:hAnsi="Perpetua" w:cs="Times New Roman"/>
      <w:i/>
      <w:iCs/>
      <w:color w:val="737373"/>
      <w:spacing w:val="2"/>
      <w:w w:val="100"/>
      <w:kern w:val="0"/>
      <w:sz w:val="22"/>
    </w:rPr>
  </w:style>
  <w:style w:type="character" w:styleId="Refernciasubtil">
    <w:name w:val="Subtle Reference"/>
    <w:basedOn w:val="Tipusdelletraperdefectedelpargraf"/>
    <w:uiPriority w:val="99"/>
    <w:qFormat/>
    <w:rsid w:val="009F0397"/>
    <w:rPr>
      <w:rFonts w:cs="Times New Roman"/>
      <w:color w:val="737373"/>
      <w:sz w:val="22"/>
      <w:u w:val="single"/>
    </w:rPr>
  </w:style>
  <w:style w:type="table" w:styleId="Taulaambquadrcula">
    <w:name w:val="Table Grid"/>
    <w:basedOn w:val="Taulanormal"/>
    <w:uiPriority w:val="99"/>
    <w:rsid w:val="009F039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DC1">
    <w:name w:val="toc 1"/>
    <w:basedOn w:val="Normal"/>
    <w:next w:val="Normal"/>
    <w:autoRedefine/>
    <w:uiPriority w:val="99"/>
    <w:rsid w:val="009F0397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IDC2">
    <w:name w:val="toc 2"/>
    <w:basedOn w:val="Normal"/>
    <w:next w:val="Normal"/>
    <w:autoRedefine/>
    <w:uiPriority w:val="99"/>
    <w:rsid w:val="009F039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DC3">
    <w:name w:val="toc 3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DC4">
    <w:name w:val="toc 4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DC5">
    <w:name w:val="toc 5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DC6">
    <w:name w:val="toc 6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DC7">
    <w:name w:val="toc 7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DC8">
    <w:name w:val="toc 8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DC9">
    <w:name w:val="toc 9"/>
    <w:basedOn w:val="Normal"/>
    <w:next w:val="Normal"/>
    <w:autoRedefine/>
    <w:uiPriority w:val="99"/>
    <w:semiHidden/>
    <w:rsid w:val="009F039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Enlla">
    <w:name w:val="Hyperlink"/>
    <w:basedOn w:val="Tipusdelletraperdefectedelpargraf"/>
    <w:uiPriority w:val="99"/>
    <w:semiHidden/>
    <w:rsid w:val="009F0397"/>
    <w:rPr>
      <w:rFonts w:cs="Times New Roman"/>
      <w:color w:val="CC9900"/>
      <w:u w:val="single"/>
    </w:rPr>
  </w:style>
  <w:style w:type="paragraph" w:styleId="NormalWeb">
    <w:name w:val="Normal (Web)"/>
    <w:basedOn w:val="Normal"/>
    <w:uiPriority w:val="99"/>
    <w:semiHidden/>
    <w:rsid w:val="001665F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1665F8"/>
    <w:pPr>
      <w:spacing w:after="0" w:line="240" w:lineRule="auto"/>
      <w:jc w:val="both"/>
    </w:pPr>
    <w:rPr>
      <w:rFonts w:ascii="Arial" w:hAnsi="Arial" w:cs="Arial"/>
      <w:color w:val="auto"/>
      <w:sz w:val="20"/>
      <w:szCs w:val="24"/>
      <w:lang w:val="ca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1665F8"/>
    <w:rPr>
      <w:rFonts w:ascii="Arial" w:hAnsi="Arial" w:cs="Arial"/>
      <w:sz w:val="24"/>
      <w:szCs w:val="24"/>
      <w:lang w:val="ca-ES"/>
    </w:rPr>
  </w:style>
  <w:style w:type="paragraph" w:customStyle="1" w:styleId="Seccin">
    <w:name w:val="Sección"/>
    <w:basedOn w:val="Normal"/>
    <w:next w:val="Normal"/>
    <w:uiPriority w:val="99"/>
    <w:rsid w:val="000E157A"/>
    <w:pPr>
      <w:spacing w:before="320" w:after="40" w:line="240" w:lineRule="auto"/>
    </w:pPr>
    <w:rPr>
      <w:rFonts w:ascii="Franklin Gothic Book" w:eastAsia="YouYuan" w:hAnsi="Franklin Gothic Book"/>
      <w:b/>
      <w:bCs/>
      <w:color w:val="9B2D1F"/>
      <w:sz w:val="28"/>
      <w:szCs w:val="28"/>
      <w:lang w:val="ca-ES"/>
    </w:rPr>
  </w:style>
  <w:style w:type="paragraph" w:styleId="Pargrafdellista">
    <w:name w:val="List Paragraph"/>
    <w:basedOn w:val="Normal"/>
    <w:uiPriority w:val="99"/>
    <w:qFormat/>
    <w:rsid w:val="000E157A"/>
    <w:pPr>
      <w:ind w:left="720"/>
      <w:contextualSpacing/>
    </w:pPr>
    <w:rPr>
      <w:rFonts w:eastAsia="SimSun"/>
      <w:lang w:val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C6A3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C6A3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C6A33"/>
    <w:rPr>
      <w:rFonts w:eastAsia="Times New Roman"/>
      <w:color w:val="000000"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C6A3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C6A33"/>
    <w:rPr>
      <w:rFonts w:eastAsia="Times New Roma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Convocatòria de Beques “Pere Menal” per a estudiants del grau/llicenciatura de Matemàtiques. Curs 2009-2010</vt:lpstr>
      <vt:lpstr>Convocatòria de Beques “Pere Menal” per a estudiants del grau/llicenciatura de Matemàtiques. Curs 2009-2010</vt:lpstr>
    </vt:vector>
  </TitlesOfParts>
  <Company>UAB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Beques “Pere Menal” per a estudiants del grau/llicenciatura de Matemàtiques. Curs 2009-2010</dc:title>
  <dc:subject>Resolució: 9 de novembre de 2009</dc:subject>
  <dc:creator>Joaquim Bernabé</dc:creator>
  <cp:lastModifiedBy>2026241</cp:lastModifiedBy>
  <cp:revision>4</cp:revision>
  <cp:lastPrinted>2017-06-29T09:07:00Z</cp:lastPrinted>
  <dcterms:created xsi:type="dcterms:W3CDTF">2018-10-11T13:50:00Z</dcterms:created>
  <dcterms:modified xsi:type="dcterms:W3CDTF">2018-10-19T10:52:00Z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  <property fmtid="{D5CDD505-2E9C-101B-9397-08002B2CF9AE}" pid="4" name="_TemplateID">
    <vt:lpwstr>TC101927413082</vt:lpwstr>
  </property>
</Properties>
</file>